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3F7F" w:rsidRDefault="0072375E" w:rsidP="0063768D">
      <w:pPr>
        <w:spacing w:after="120"/>
        <w:jc w:val="both"/>
        <w:rPr>
          <w:rFonts w:ascii="Times New Roman"/>
          <w:noProof/>
          <w:sz w:val="20"/>
          <w:lang w:eastAsia="ru-RU"/>
        </w:rPr>
      </w:pPr>
      <w:r w:rsidRPr="0072375E">
        <w:rPr>
          <w:rFonts w:ascii="Times New Roman"/>
          <w:noProof/>
          <w:sz w:val="20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2320925</wp:posOffset>
            </wp:positionH>
            <wp:positionV relativeFrom="paragraph">
              <wp:posOffset>44450</wp:posOffset>
            </wp:positionV>
            <wp:extent cx="2501900" cy="2174875"/>
            <wp:effectExtent l="19050" t="0" r="0" b="0"/>
            <wp:wrapThrough wrapText="bothSides">
              <wp:wrapPolygon edited="0">
                <wp:start x="-164" y="0"/>
                <wp:lineTo x="-164" y="21379"/>
                <wp:lineTo x="21545" y="21379"/>
                <wp:lineTo x="21545" y="0"/>
                <wp:lineTo x="-164" y="0"/>
              </wp:wrapPolygon>
            </wp:wrapThrough>
            <wp:docPr id="6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1900" cy="2174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63F7F">
        <w:rPr>
          <w:rFonts w:ascii="Times New Roman"/>
          <w:noProof/>
          <w:sz w:val="20"/>
          <w:lang w:eastAsia="ru-RU"/>
        </w:rPr>
        <w:t xml:space="preserve">                 </w:t>
      </w:r>
      <w:r>
        <w:rPr>
          <w:rFonts w:ascii="Times New Roman"/>
          <w:noProof/>
          <w:sz w:val="20"/>
          <w:lang w:eastAsia="ru-RU"/>
        </w:rPr>
        <w:t xml:space="preserve">                 </w:t>
      </w:r>
    </w:p>
    <w:p w:rsidR="0063768D" w:rsidRDefault="0063768D" w:rsidP="0063768D">
      <w:pPr>
        <w:spacing w:after="120"/>
        <w:jc w:val="both"/>
        <w:rPr>
          <w:rFonts w:ascii="Times New Roman"/>
          <w:noProof/>
          <w:sz w:val="20"/>
          <w:lang w:eastAsia="ru-RU"/>
        </w:rPr>
      </w:pPr>
    </w:p>
    <w:p w:rsidR="0063768D" w:rsidRDefault="0063768D" w:rsidP="0063768D">
      <w:pPr>
        <w:spacing w:after="120"/>
        <w:jc w:val="both"/>
        <w:rPr>
          <w:rFonts w:ascii="Times New Roman"/>
          <w:noProof/>
          <w:sz w:val="20"/>
          <w:lang w:eastAsia="ru-RU"/>
        </w:rPr>
      </w:pPr>
    </w:p>
    <w:p w:rsidR="0063768D" w:rsidRDefault="0063768D" w:rsidP="0063768D">
      <w:pPr>
        <w:spacing w:after="120"/>
        <w:jc w:val="both"/>
        <w:rPr>
          <w:rFonts w:ascii="Times New Roman"/>
          <w:noProof/>
          <w:sz w:val="20"/>
          <w:lang w:eastAsia="ru-RU"/>
        </w:rPr>
      </w:pPr>
    </w:p>
    <w:p w:rsidR="0063768D" w:rsidRDefault="0063768D" w:rsidP="0063768D">
      <w:pPr>
        <w:spacing w:after="120"/>
        <w:jc w:val="both"/>
        <w:rPr>
          <w:rFonts w:ascii="Times New Roman"/>
          <w:noProof/>
          <w:sz w:val="20"/>
          <w:lang w:eastAsia="ru-RU"/>
        </w:rPr>
      </w:pPr>
    </w:p>
    <w:p w:rsidR="0063768D" w:rsidRDefault="0063768D" w:rsidP="0063768D">
      <w:pPr>
        <w:spacing w:after="120"/>
        <w:jc w:val="both"/>
        <w:rPr>
          <w:rFonts w:ascii="Times New Roman"/>
          <w:noProof/>
          <w:sz w:val="20"/>
          <w:lang w:eastAsia="ru-RU"/>
        </w:rPr>
      </w:pPr>
    </w:p>
    <w:p w:rsidR="0063768D" w:rsidRDefault="0063768D" w:rsidP="0063768D">
      <w:pPr>
        <w:spacing w:after="120"/>
        <w:jc w:val="both"/>
        <w:rPr>
          <w:b/>
          <w:sz w:val="24"/>
          <w:szCs w:val="24"/>
        </w:rPr>
      </w:pPr>
    </w:p>
    <w:p w:rsidR="00C13017" w:rsidRDefault="0063768D">
      <w:pPr>
        <w:pStyle w:val="a3"/>
        <w:ind w:left="3740"/>
        <w:rPr>
          <w:rFonts w:ascii="Times New Roman"/>
          <w:sz w:val="20"/>
        </w:rPr>
      </w:pPr>
      <w:r>
        <w:rPr>
          <w:rFonts w:ascii="Times New Roman"/>
          <w:sz w:val="20"/>
        </w:rPr>
        <w:t xml:space="preserve">  </w:t>
      </w:r>
    </w:p>
    <w:p w:rsidR="0072375E" w:rsidRDefault="0072375E">
      <w:pPr>
        <w:pStyle w:val="a3"/>
        <w:ind w:left="3740"/>
        <w:rPr>
          <w:rFonts w:ascii="Times New Roman"/>
          <w:sz w:val="20"/>
        </w:rPr>
      </w:pPr>
    </w:p>
    <w:p w:rsidR="0072375E" w:rsidRDefault="0072375E">
      <w:pPr>
        <w:pStyle w:val="a3"/>
        <w:ind w:left="3740"/>
        <w:rPr>
          <w:rFonts w:ascii="Times New Roman"/>
          <w:sz w:val="20"/>
        </w:rPr>
      </w:pPr>
    </w:p>
    <w:p w:rsidR="0072375E" w:rsidRDefault="0072375E">
      <w:pPr>
        <w:pStyle w:val="a3"/>
        <w:ind w:left="3740"/>
        <w:rPr>
          <w:rFonts w:ascii="Times New Roman"/>
          <w:sz w:val="20"/>
        </w:rPr>
      </w:pPr>
    </w:p>
    <w:p w:rsidR="00C13017" w:rsidRDefault="0072375E">
      <w:pPr>
        <w:pStyle w:val="a3"/>
        <w:spacing w:before="7"/>
        <w:rPr>
          <w:rFonts w:ascii="Times New Roman"/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1765300</wp:posOffset>
            </wp:positionH>
            <wp:positionV relativeFrom="paragraph">
              <wp:posOffset>226695</wp:posOffset>
            </wp:positionV>
            <wp:extent cx="4552950" cy="1153160"/>
            <wp:effectExtent l="1905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1153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3017" w:rsidRDefault="00C13017">
      <w:pPr>
        <w:pStyle w:val="a3"/>
        <w:rPr>
          <w:rFonts w:ascii="Times New Roman"/>
          <w:sz w:val="20"/>
        </w:rPr>
      </w:pPr>
    </w:p>
    <w:p w:rsidR="00C13017" w:rsidRDefault="00C13017">
      <w:pPr>
        <w:pStyle w:val="a3"/>
        <w:rPr>
          <w:rFonts w:ascii="Times New Roman"/>
          <w:sz w:val="20"/>
        </w:rPr>
      </w:pPr>
    </w:p>
    <w:p w:rsidR="00C13017" w:rsidRDefault="00C13017">
      <w:pPr>
        <w:pStyle w:val="a3"/>
        <w:rPr>
          <w:rFonts w:ascii="Times New Roman"/>
          <w:sz w:val="27"/>
        </w:rPr>
      </w:pPr>
    </w:p>
    <w:p w:rsidR="00C13017" w:rsidRDefault="0072375E">
      <w:pPr>
        <w:pStyle w:val="Heading1"/>
        <w:spacing w:line="820" w:lineRule="exact"/>
        <w:ind w:left="1923"/>
      </w:pPr>
      <w:r>
        <w:t>ТОРТЫ</w:t>
      </w:r>
      <w:r>
        <w:rPr>
          <w:spacing w:val="34"/>
        </w:rPr>
        <w:t xml:space="preserve"> </w:t>
      </w:r>
      <w:r>
        <w:t>ПО</w:t>
      </w:r>
      <w:r>
        <w:rPr>
          <w:spacing w:val="-31"/>
        </w:rPr>
        <w:t xml:space="preserve"> </w:t>
      </w:r>
      <w:r>
        <w:t>ВАШЕМУ</w:t>
      </w:r>
      <w:r>
        <w:rPr>
          <w:spacing w:val="-29"/>
        </w:rPr>
        <w:t xml:space="preserve"> </w:t>
      </w:r>
      <w:r>
        <w:t>ЭСКИЗУ</w:t>
      </w:r>
    </w:p>
    <w:p w:rsidR="00C13017" w:rsidRDefault="0072375E">
      <w:pPr>
        <w:pStyle w:val="a4"/>
        <w:numPr>
          <w:ilvl w:val="0"/>
          <w:numId w:val="2"/>
        </w:numPr>
        <w:tabs>
          <w:tab w:val="left" w:pos="1718"/>
        </w:tabs>
        <w:spacing w:before="382"/>
        <w:rPr>
          <w:sz w:val="36"/>
        </w:rPr>
      </w:pPr>
      <w:r>
        <w:rPr>
          <w:b/>
          <w:sz w:val="36"/>
        </w:rPr>
        <w:t>Стоимость</w:t>
      </w:r>
      <w:r>
        <w:rPr>
          <w:b/>
          <w:spacing w:val="-3"/>
          <w:sz w:val="36"/>
        </w:rPr>
        <w:t xml:space="preserve"> </w:t>
      </w:r>
      <w:r>
        <w:rPr>
          <w:sz w:val="36"/>
        </w:rPr>
        <w:t>1кг</w:t>
      </w:r>
      <w:r>
        <w:rPr>
          <w:spacing w:val="-3"/>
          <w:sz w:val="36"/>
        </w:rPr>
        <w:t xml:space="preserve"> </w:t>
      </w:r>
      <w:r>
        <w:rPr>
          <w:sz w:val="36"/>
        </w:rPr>
        <w:t>от</w:t>
      </w:r>
      <w:r>
        <w:rPr>
          <w:spacing w:val="-3"/>
          <w:sz w:val="36"/>
        </w:rPr>
        <w:t xml:space="preserve"> </w:t>
      </w:r>
      <w:r>
        <w:rPr>
          <w:sz w:val="36"/>
        </w:rPr>
        <w:t>3200</w:t>
      </w:r>
      <w:r>
        <w:rPr>
          <w:spacing w:val="-6"/>
          <w:sz w:val="36"/>
        </w:rPr>
        <w:t xml:space="preserve"> </w:t>
      </w:r>
      <w:r>
        <w:rPr>
          <w:sz w:val="36"/>
        </w:rPr>
        <w:t>рублей</w:t>
      </w:r>
    </w:p>
    <w:p w:rsidR="00C13017" w:rsidRDefault="0072375E">
      <w:pPr>
        <w:pStyle w:val="a4"/>
        <w:numPr>
          <w:ilvl w:val="0"/>
          <w:numId w:val="2"/>
        </w:numPr>
        <w:tabs>
          <w:tab w:val="left" w:pos="1718"/>
        </w:tabs>
        <w:spacing w:before="73"/>
        <w:rPr>
          <w:sz w:val="36"/>
        </w:rPr>
      </w:pPr>
      <w:r>
        <w:rPr>
          <w:b/>
          <w:sz w:val="36"/>
        </w:rPr>
        <w:t>Готовим</w:t>
      </w:r>
      <w:r>
        <w:rPr>
          <w:b/>
          <w:spacing w:val="-3"/>
          <w:sz w:val="36"/>
        </w:rPr>
        <w:t xml:space="preserve"> </w:t>
      </w:r>
      <w:r>
        <w:rPr>
          <w:sz w:val="36"/>
        </w:rPr>
        <w:t>торт</w:t>
      </w:r>
      <w:r>
        <w:rPr>
          <w:spacing w:val="1"/>
          <w:sz w:val="36"/>
        </w:rPr>
        <w:t xml:space="preserve"> </w:t>
      </w:r>
      <w:r>
        <w:rPr>
          <w:sz w:val="36"/>
        </w:rPr>
        <w:t>от</w:t>
      </w:r>
      <w:r>
        <w:rPr>
          <w:spacing w:val="-1"/>
          <w:sz w:val="36"/>
        </w:rPr>
        <w:t xml:space="preserve"> </w:t>
      </w:r>
      <w:r>
        <w:rPr>
          <w:sz w:val="36"/>
        </w:rPr>
        <w:t>2</w:t>
      </w:r>
      <w:r w:rsidR="004B1F26">
        <w:rPr>
          <w:sz w:val="36"/>
        </w:rPr>
        <w:t xml:space="preserve"> </w:t>
      </w:r>
      <w:r>
        <w:rPr>
          <w:sz w:val="36"/>
        </w:rPr>
        <w:t>кг</w:t>
      </w:r>
    </w:p>
    <w:p w:rsidR="00C13017" w:rsidRPr="00F16948" w:rsidRDefault="00F16948">
      <w:pPr>
        <w:pStyle w:val="a4"/>
        <w:numPr>
          <w:ilvl w:val="0"/>
          <w:numId w:val="2"/>
        </w:numPr>
        <w:tabs>
          <w:tab w:val="left" w:pos="1718"/>
        </w:tabs>
        <w:spacing w:before="74"/>
        <w:rPr>
          <w:sz w:val="36"/>
        </w:rPr>
      </w:pPr>
      <w:r>
        <w:rPr>
          <w:b/>
          <w:sz w:val="36"/>
        </w:rPr>
        <w:t xml:space="preserve">Дизайн </w:t>
      </w:r>
      <w:r w:rsidRPr="00F16948">
        <w:rPr>
          <w:sz w:val="36"/>
        </w:rPr>
        <w:t>по Вашим предпочтениям</w:t>
      </w:r>
    </w:p>
    <w:p w:rsidR="004B1F26" w:rsidRDefault="0072375E">
      <w:pPr>
        <w:pStyle w:val="a4"/>
        <w:numPr>
          <w:ilvl w:val="0"/>
          <w:numId w:val="2"/>
        </w:numPr>
        <w:tabs>
          <w:tab w:val="left" w:pos="1718"/>
        </w:tabs>
        <w:rPr>
          <w:sz w:val="36"/>
        </w:rPr>
      </w:pPr>
      <w:r>
        <w:rPr>
          <w:b/>
          <w:sz w:val="36"/>
        </w:rPr>
        <w:t>До</w:t>
      </w:r>
      <w:r w:rsidR="004B1F26">
        <w:rPr>
          <w:b/>
          <w:sz w:val="36"/>
        </w:rPr>
        <w:t xml:space="preserve">плата </w:t>
      </w:r>
      <w:proofErr w:type="gramStart"/>
      <w:r w:rsidR="004B1F26">
        <w:rPr>
          <w:b/>
          <w:sz w:val="36"/>
        </w:rPr>
        <w:t>за</w:t>
      </w:r>
      <w:proofErr w:type="gramEnd"/>
      <w:r w:rsidR="004B1F26">
        <w:rPr>
          <w:b/>
          <w:sz w:val="36"/>
        </w:rPr>
        <w:t xml:space="preserve"> </w:t>
      </w:r>
      <w:proofErr w:type="gramStart"/>
      <w:r w:rsidR="004B1F26">
        <w:rPr>
          <w:sz w:val="36"/>
        </w:rPr>
        <w:t>персонаж</w:t>
      </w:r>
      <w:proofErr w:type="gramEnd"/>
      <w:r w:rsidR="004B1F26">
        <w:rPr>
          <w:sz w:val="36"/>
        </w:rPr>
        <w:t xml:space="preserve"> из пряника, свежие ягоды,</w:t>
      </w:r>
    </w:p>
    <w:p w:rsidR="00C13017" w:rsidRDefault="004B1F26" w:rsidP="004B1F26">
      <w:pPr>
        <w:pStyle w:val="a4"/>
        <w:tabs>
          <w:tab w:val="left" w:pos="1718"/>
        </w:tabs>
        <w:ind w:firstLine="0"/>
        <w:rPr>
          <w:sz w:val="36"/>
        </w:rPr>
      </w:pPr>
      <w:r>
        <w:rPr>
          <w:b/>
          <w:sz w:val="36"/>
        </w:rPr>
        <w:t xml:space="preserve">     </w:t>
      </w:r>
      <w:r>
        <w:rPr>
          <w:sz w:val="36"/>
        </w:rPr>
        <w:t xml:space="preserve">               фигурки, шоколадные шары</w:t>
      </w:r>
    </w:p>
    <w:p w:rsidR="00C13017" w:rsidRDefault="0072375E">
      <w:pPr>
        <w:pStyle w:val="a4"/>
        <w:numPr>
          <w:ilvl w:val="0"/>
          <w:numId w:val="2"/>
        </w:numPr>
        <w:tabs>
          <w:tab w:val="left" w:pos="1718"/>
        </w:tabs>
        <w:spacing w:before="74"/>
        <w:rPr>
          <w:sz w:val="36"/>
        </w:rPr>
      </w:pPr>
      <w:r>
        <w:rPr>
          <w:b/>
          <w:sz w:val="36"/>
        </w:rPr>
        <w:t>Принимаем</w:t>
      </w:r>
      <w:r>
        <w:rPr>
          <w:b/>
          <w:spacing w:val="-2"/>
          <w:sz w:val="36"/>
        </w:rPr>
        <w:t xml:space="preserve"> </w:t>
      </w:r>
      <w:r>
        <w:rPr>
          <w:sz w:val="36"/>
        </w:rPr>
        <w:t>заказ</w:t>
      </w:r>
      <w:r>
        <w:rPr>
          <w:spacing w:val="-4"/>
          <w:sz w:val="36"/>
        </w:rPr>
        <w:t xml:space="preserve"> </w:t>
      </w:r>
      <w:r>
        <w:rPr>
          <w:sz w:val="36"/>
        </w:rPr>
        <w:t>минимум</w:t>
      </w:r>
      <w:r>
        <w:rPr>
          <w:spacing w:val="-5"/>
          <w:sz w:val="36"/>
        </w:rPr>
        <w:t xml:space="preserve"> </w:t>
      </w:r>
      <w:r>
        <w:rPr>
          <w:sz w:val="36"/>
        </w:rPr>
        <w:t>за</w:t>
      </w:r>
      <w:r>
        <w:rPr>
          <w:spacing w:val="1"/>
          <w:sz w:val="36"/>
        </w:rPr>
        <w:t xml:space="preserve"> </w:t>
      </w:r>
      <w:r>
        <w:rPr>
          <w:sz w:val="36"/>
        </w:rPr>
        <w:t>3</w:t>
      </w:r>
      <w:r>
        <w:rPr>
          <w:spacing w:val="-2"/>
          <w:sz w:val="36"/>
        </w:rPr>
        <w:t xml:space="preserve"> </w:t>
      </w:r>
      <w:r>
        <w:rPr>
          <w:sz w:val="36"/>
        </w:rPr>
        <w:t>дня</w:t>
      </w:r>
      <w:r>
        <w:rPr>
          <w:spacing w:val="-1"/>
          <w:sz w:val="36"/>
        </w:rPr>
        <w:t xml:space="preserve"> </w:t>
      </w:r>
      <w:r>
        <w:rPr>
          <w:sz w:val="36"/>
        </w:rPr>
        <w:t>до</w:t>
      </w:r>
      <w:r>
        <w:rPr>
          <w:spacing w:val="-2"/>
          <w:sz w:val="36"/>
        </w:rPr>
        <w:t xml:space="preserve"> </w:t>
      </w:r>
      <w:r>
        <w:rPr>
          <w:sz w:val="36"/>
        </w:rPr>
        <w:t>торжества</w:t>
      </w:r>
    </w:p>
    <w:p w:rsidR="00C13017" w:rsidRDefault="0072375E">
      <w:pPr>
        <w:pStyle w:val="a4"/>
        <w:numPr>
          <w:ilvl w:val="0"/>
          <w:numId w:val="2"/>
        </w:numPr>
        <w:tabs>
          <w:tab w:val="left" w:pos="1718"/>
        </w:tabs>
        <w:rPr>
          <w:sz w:val="36"/>
        </w:rPr>
      </w:pPr>
      <w:r>
        <w:rPr>
          <w:b/>
          <w:sz w:val="36"/>
        </w:rPr>
        <w:t>Делаем</w:t>
      </w:r>
      <w:r>
        <w:rPr>
          <w:b/>
          <w:spacing w:val="-1"/>
          <w:sz w:val="36"/>
        </w:rPr>
        <w:t xml:space="preserve"> </w:t>
      </w:r>
      <w:r>
        <w:rPr>
          <w:sz w:val="36"/>
        </w:rPr>
        <w:t>вкусно и</w:t>
      </w:r>
      <w:r>
        <w:rPr>
          <w:spacing w:val="-4"/>
          <w:sz w:val="36"/>
        </w:rPr>
        <w:t xml:space="preserve"> </w:t>
      </w:r>
      <w:r>
        <w:rPr>
          <w:sz w:val="36"/>
        </w:rPr>
        <w:t>красиво</w:t>
      </w:r>
    </w:p>
    <w:p w:rsidR="00C13017" w:rsidRDefault="00C13017">
      <w:pPr>
        <w:pStyle w:val="a3"/>
        <w:rPr>
          <w:rFonts w:ascii="Segoe UI"/>
          <w:sz w:val="48"/>
        </w:rPr>
      </w:pPr>
    </w:p>
    <w:p w:rsidR="00C13017" w:rsidRDefault="0072375E">
      <w:pPr>
        <w:pStyle w:val="a3"/>
        <w:spacing w:before="386" w:line="374" w:lineRule="auto"/>
        <w:ind w:left="3350" w:right="299" w:firstLine="691"/>
        <w:jc w:val="right"/>
        <w:rPr>
          <w:rFonts w:ascii="Segoe UI" w:hAnsi="Segoe UI"/>
        </w:rPr>
      </w:pPr>
      <w:r>
        <w:rPr>
          <w:rFonts w:ascii="Segoe UI" w:hAnsi="Segoe UI"/>
        </w:rPr>
        <w:t>г. Зеленоград, Савёлкинский проезд, д.2.</w:t>
      </w:r>
      <w:r>
        <w:rPr>
          <w:rFonts w:ascii="Segoe UI" w:hAnsi="Segoe UI"/>
          <w:spacing w:val="-96"/>
        </w:rPr>
        <w:t xml:space="preserve"> </w:t>
      </w:r>
      <w:r>
        <w:rPr>
          <w:rFonts w:ascii="Segoe UI" w:hAnsi="Segoe UI"/>
        </w:rPr>
        <w:t>Центр активной жизни «САВЁЛКИ», 2-й этаж</w:t>
      </w:r>
      <w:r>
        <w:rPr>
          <w:rFonts w:ascii="Segoe UI" w:hAnsi="Segoe UI"/>
          <w:spacing w:val="-96"/>
        </w:rPr>
        <w:t xml:space="preserve"> </w:t>
      </w:r>
      <w:r>
        <w:rPr>
          <w:rFonts w:ascii="Segoe UI" w:hAnsi="Segoe UI"/>
        </w:rPr>
        <w:t xml:space="preserve">8-800-500-00-75, </w:t>
      </w:r>
      <w:proofErr w:type="spellStart"/>
      <w:r>
        <w:rPr>
          <w:rFonts w:ascii="Segoe UI" w:hAnsi="Segoe UI"/>
        </w:rPr>
        <w:t>MoonCatPark.ru</w:t>
      </w:r>
      <w:proofErr w:type="spellEnd"/>
    </w:p>
    <w:p w:rsidR="00C13017" w:rsidRDefault="00C13017">
      <w:pPr>
        <w:spacing w:line="374" w:lineRule="auto"/>
        <w:jc w:val="right"/>
        <w:rPr>
          <w:rFonts w:ascii="Segoe UI" w:hAnsi="Segoe UI"/>
        </w:rPr>
        <w:sectPr w:rsidR="00C13017">
          <w:type w:val="continuous"/>
          <w:pgSz w:w="11910" w:h="16840"/>
          <w:pgMar w:top="1020" w:right="540" w:bottom="280" w:left="280" w:header="720" w:footer="720" w:gutter="0"/>
          <w:cols w:space="720"/>
        </w:sectPr>
      </w:pPr>
    </w:p>
    <w:p w:rsidR="0063768D" w:rsidRDefault="0063768D" w:rsidP="00E61B68">
      <w:pPr>
        <w:pStyle w:val="a3"/>
        <w:spacing w:line="455" w:lineRule="exact"/>
        <w:ind w:left="286"/>
      </w:pPr>
    </w:p>
    <w:p w:rsidR="00C13017" w:rsidRDefault="0072375E" w:rsidP="00E61B68">
      <w:pPr>
        <w:pStyle w:val="a3"/>
        <w:spacing w:line="455" w:lineRule="exact"/>
        <w:ind w:left="286"/>
      </w:pPr>
      <w:r w:rsidRPr="004B58B7">
        <w:rPr>
          <w:b/>
        </w:rPr>
        <w:t>Все</w:t>
      </w:r>
      <w:r w:rsidRPr="004B58B7">
        <w:rPr>
          <w:b/>
          <w:spacing w:val="-4"/>
        </w:rPr>
        <w:t xml:space="preserve"> </w:t>
      </w:r>
      <w:r w:rsidRPr="004B58B7">
        <w:rPr>
          <w:b/>
        </w:rPr>
        <w:t>начинки</w:t>
      </w:r>
      <w:r>
        <w:rPr>
          <w:spacing w:val="-5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одной</w:t>
      </w:r>
      <w:r>
        <w:rPr>
          <w:spacing w:val="-5"/>
        </w:rPr>
        <w:t xml:space="preserve"> </w:t>
      </w:r>
      <w:r>
        <w:t>стоимости</w:t>
      </w:r>
    </w:p>
    <w:p w:rsidR="004B58B7" w:rsidRDefault="004B58B7" w:rsidP="004B58B7">
      <w:pPr>
        <w:pStyle w:val="a3"/>
        <w:ind w:left="284" w:right="1469"/>
        <w:rPr>
          <w:b/>
        </w:rPr>
      </w:pPr>
    </w:p>
    <w:p w:rsidR="004B58B7" w:rsidRDefault="0072375E" w:rsidP="004B58B7">
      <w:pPr>
        <w:pStyle w:val="a3"/>
        <w:ind w:left="284" w:right="1469"/>
      </w:pPr>
      <w:r w:rsidRPr="004B58B7">
        <w:rPr>
          <w:b/>
        </w:rPr>
        <w:t>Покрытие тортов</w:t>
      </w:r>
      <w:r>
        <w:t xml:space="preserve">: </w:t>
      </w:r>
    </w:p>
    <w:p w:rsidR="00F16948" w:rsidRDefault="00F16948" w:rsidP="004B58B7">
      <w:pPr>
        <w:pStyle w:val="a3"/>
        <w:ind w:left="284" w:right="1469"/>
      </w:pPr>
      <w:proofErr w:type="spellStart"/>
      <w:r>
        <w:t>к</w:t>
      </w:r>
      <w:r w:rsidRPr="004B1F26">
        <w:t>ремчиз</w:t>
      </w:r>
      <w:proofErr w:type="spellEnd"/>
      <w:r w:rsidRPr="004B1F26">
        <w:t>, шоколадный ганаш, мастика</w:t>
      </w:r>
      <w:r>
        <w:t xml:space="preserve"> </w:t>
      </w:r>
    </w:p>
    <w:p w:rsidR="004B58B7" w:rsidRDefault="004B58B7" w:rsidP="004B58B7">
      <w:pPr>
        <w:ind w:firstLine="284"/>
        <w:rPr>
          <w:b/>
          <w:sz w:val="36"/>
          <w:szCs w:val="36"/>
        </w:rPr>
      </w:pPr>
    </w:p>
    <w:p w:rsidR="004B58B7" w:rsidRPr="004B58B7" w:rsidRDefault="004B58B7" w:rsidP="004B58B7">
      <w:pPr>
        <w:ind w:firstLine="284"/>
        <w:rPr>
          <w:b/>
          <w:sz w:val="36"/>
          <w:szCs w:val="36"/>
        </w:rPr>
      </w:pPr>
      <w:r w:rsidRPr="004B58B7">
        <w:rPr>
          <w:b/>
          <w:sz w:val="36"/>
          <w:szCs w:val="36"/>
        </w:rPr>
        <w:t xml:space="preserve">Декор под ключ без доплаты: </w:t>
      </w:r>
    </w:p>
    <w:p w:rsidR="004B58B7" w:rsidRPr="004B58B7" w:rsidRDefault="004B58B7" w:rsidP="004B58B7">
      <w:pPr>
        <w:rPr>
          <w:sz w:val="36"/>
          <w:szCs w:val="36"/>
        </w:rPr>
      </w:pPr>
      <w:r>
        <w:rPr>
          <w:sz w:val="36"/>
          <w:szCs w:val="36"/>
        </w:rPr>
        <w:t xml:space="preserve">    </w:t>
      </w:r>
      <w:r w:rsidRPr="004B58B7">
        <w:rPr>
          <w:sz w:val="36"/>
          <w:szCs w:val="36"/>
        </w:rPr>
        <w:t xml:space="preserve">сахарные картинки с персонажами (до 5шт), </w:t>
      </w:r>
    </w:p>
    <w:p w:rsidR="004B58B7" w:rsidRPr="004B58B7" w:rsidRDefault="004B58B7" w:rsidP="004B58B7">
      <w:pPr>
        <w:rPr>
          <w:sz w:val="36"/>
          <w:szCs w:val="36"/>
        </w:rPr>
      </w:pPr>
      <w:r>
        <w:rPr>
          <w:sz w:val="36"/>
          <w:szCs w:val="36"/>
        </w:rPr>
        <w:t xml:space="preserve">    </w:t>
      </w:r>
      <w:r w:rsidRPr="004B58B7">
        <w:rPr>
          <w:sz w:val="36"/>
          <w:szCs w:val="36"/>
        </w:rPr>
        <w:t xml:space="preserve">леденцы (до 10 </w:t>
      </w:r>
      <w:proofErr w:type="spellStart"/>
      <w:proofErr w:type="gramStart"/>
      <w:r w:rsidRPr="004B58B7">
        <w:rPr>
          <w:sz w:val="36"/>
          <w:szCs w:val="36"/>
        </w:rPr>
        <w:t>шт</w:t>
      </w:r>
      <w:proofErr w:type="spellEnd"/>
      <w:proofErr w:type="gramEnd"/>
      <w:r w:rsidRPr="004B58B7">
        <w:rPr>
          <w:sz w:val="36"/>
          <w:szCs w:val="36"/>
        </w:rPr>
        <w:t xml:space="preserve"> 1-2 цвета), </w:t>
      </w:r>
    </w:p>
    <w:p w:rsidR="004B58B7" w:rsidRPr="004B58B7" w:rsidRDefault="004B58B7" w:rsidP="004B58B7">
      <w:pPr>
        <w:rPr>
          <w:sz w:val="36"/>
          <w:szCs w:val="36"/>
        </w:rPr>
      </w:pPr>
      <w:r>
        <w:rPr>
          <w:sz w:val="36"/>
          <w:szCs w:val="36"/>
        </w:rPr>
        <w:t xml:space="preserve">    </w:t>
      </w:r>
      <w:r w:rsidRPr="004B58B7">
        <w:rPr>
          <w:sz w:val="36"/>
          <w:szCs w:val="36"/>
        </w:rPr>
        <w:t xml:space="preserve">мини безе, </w:t>
      </w:r>
    </w:p>
    <w:p w:rsidR="004B58B7" w:rsidRPr="004B58B7" w:rsidRDefault="004B58B7" w:rsidP="004B58B7">
      <w:pPr>
        <w:rPr>
          <w:sz w:val="36"/>
          <w:szCs w:val="36"/>
        </w:rPr>
      </w:pPr>
      <w:r>
        <w:rPr>
          <w:sz w:val="36"/>
          <w:szCs w:val="36"/>
        </w:rPr>
        <w:t xml:space="preserve">    </w:t>
      </w:r>
      <w:r w:rsidRPr="004B58B7">
        <w:rPr>
          <w:sz w:val="36"/>
          <w:szCs w:val="36"/>
        </w:rPr>
        <w:t>цифра и надпись из шоколадной глазури или шоколада</w:t>
      </w:r>
    </w:p>
    <w:p w:rsidR="004B58B7" w:rsidRPr="004B58B7" w:rsidRDefault="004B58B7" w:rsidP="004B58B7">
      <w:pPr>
        <w:rPr>
          <w:sz w:val="36"/>
          <w:szCs w:val="36"/>
        </w:rPr>
      </w:pPr>
    </w:p>
    <w:p w:rsidR="00C13017" w:rsidRDefault="0072375E">
      <w:pPr>
        <w:pStyle w:val="a3"/>
        <w:spacing w:before="3"/>
        <w:ind w:left="286"/>
        <w:jc w:val="both"/>
      </w:pPr>
      <w:r>
        <w:t>Расчет</w:t>
      </w:r>
      <w:r>
        <w:rPr>
          <w:spacing w:val="-3"/>
        </w:rPr>
        <w:t xml:space="preserve"> </w:t>
      </w:r>
      <w:r>
        <w:t>порции</w:t>
      </w:r>
      <w:r>
        <w:rPr>
          <w:spacing w:val="-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человека</w:t>
      </w:r>
      <w:r>
        <w:rPr>
          <w:spacing w:val="2"/>
        </w:rPr>
        <w:t xml:space="preserve"> </w:t>
      </w:r>
      <w:r>
        <w:t>200-250</w:t>
      </w:r>
      <w:r w:rsidR="004B58B7">
        <w:t xml:space="preserve"> </w:t>
      </w:r>
      <w:r>
        <w:t>гр</w:t>
      </w:r>
      <w:r w:rsidR="004B58B7">
        <w:t>.</w:t>
      </w:r>
    </w:p>
    <w:p w:rsidR="00C13017" w:rsidRDefault="00C13017">
      <w:pPr>
        <w:pStyle w:val="a3"/>
      </w:pPr>
    </w:p>
    <w:p w:rsidR="0063768D" w:rsidRDefault="004B58B7">
      <w:pPr>
        <w:pStyle w:val="a3"/>
      </w:pPr>
      <w:r>
        <w:t xml:space="preserve">    </w:t>
      </w:r>
    </w:p>
    <w:p w:rsidR="00C13017" w:rsidRDefault="00C13017">
      <w:pPr>
        <w:pStyle w:val="a3"/>
        <w:spacing w:before="8"/>
        <w:rPr>
          <w:sz w:val="37"/>
        </w:rPr>
      </w:pPr>
    </w:p>
    <w:p w:rsidR="00C13017" w:rsidRDefault="004B58B7" w:rsidP="004B58B7">
      <w:pPr>
        <w:spacing w:line="256" w:lineRule="auto"/>
        <w:rPr>
          <w:b/>
          <w:sz w:val="36"/>
        </w:rPr>
      </w:pPr>
      <w:r>
        <w:rPr>
          <w:b/>
          <w:sz w:val="36"/>
        </w:rPr>
        <w:t xml:space="preserve">    </w:t>
      </w:r>
      <w:r w:rsidR="0072375E">
        <w:rPr>
          <w:b/>
          <w:sz w:val="36"/>
        </w:rPr>
        <w:t>Дополнительный</w:t>
      </w:r>
      <w:r w:rsidR="0072375E">
        <w:rPr>
          <w:b/>
          <w:spacing w:val="-10"/>
          <w:sz w:val="36"/>
        </w:rPr>
        <w:t xml:space="preserve"> </w:t>
      </w:r>
      <w:r w:rsidR="0072375E">
        <w:rPr>
          <w:b/>
          <w:sz w:val="36"/>
        </w:rPr>
        <w:t>декор,</w:t>
      </w:r>
      <w:r w:rsidR="0072375E">
        <w:rPr>
          <w:b/>
          <w:spacing w:val="-9"/>
          <w:sz w:val="36"/>
        </w:rPr>
        <w:t xml:space="preserve"> </w:t>
      </w:r>
      <w:r w:rsidR="0072375E">
        <w:rPr>
          <w:b/>
          <w:sz w:val="36"/>
        </w:rPr>
        <w:t>который</w:t>
      </w:r>
      <w:r w:rsidR="0072375E">
        <w:rPr>
          <w:b/>
          <w:spacing w:val="-9"/>
          <w:sz w:val="36"/>
        </w:rPr>
        <w:t xml:space="preserve"> </w:t>
      </w:r>
      <w:r w:rsidR="0072375E">
        <w:rPr>
          <w:b/>
          <w:sz w:val="36"/>
        </w:rPr>
        <w:t>оплачивается</w:t>
      </w:r>
      <w:r w:rsidR="0072375E">
        <w:rPr>
          <w:b/>
          <w:spacing w:val="-87"/>
          <w:sz w:val="36"/>
        </w:rPr>
        <w:t xml:space="preserve"> </w:t>
      </w:r>
      <w:r w:rsidR="0072375E">
        <w:rPr>
          <w:b/>
          <w:sz w:val="36"/>
        </w:rPr>
        <w:t>отдельно:</w:t>
      </w:r>
    </w:p>
    <w:p w:rsidR="00C13017" w:rsidRDefault="00C13017">
      <w:pPr>
        <w:spacing w:line="256" w:lineRule="auto"/>
      </w:pPr>
    </w:p>
    <w:p w:rsidR="004B58B7" w:rsidRPr="004B58B7" w:rsidRDefault="00DB783C" w:rsidP="004B58B7">
      <w:pPr>
        <w:pStyle w:val="a4"/>
        <w:numPr>
          <w:ilvl w:val="0"/>
          <w:numId w:val="3"/>
        </w:numPr>
        <w:rPr>
          <w:rFonts w:ascii="Palatino Linotype" w:hAnsi="Palatino Linotype"/>
          <w:sz w:val="36"/>
          <w:szCs w:val="36"/>
        </w:rPr>
      </w:pPr>
      <w:r w:rsidRPr="004B58B7">
        <w:rPr>
          <w:rFonts w:ascii="Palatino Linotype" w:hAnsi="Palatino Linotype"/>
          <w:sz w:val="36"/>
          <w:szCs w:val="36"/>
        </w:rPr>
        <w:t xml:space="preserve">пряники с персонажами </w:t>
      </w:r>
      <w:r w:rsidR="004B58B7">
        <w:rPr>
          <w:rFonts w:ascii="Palatino Linotype" w:hAnsi="Palatino Linotype"/>
          <w:sz w:val="36"/>
          <w:szCs w:val="36"/>
        </w:rPr>
        <w:t xml:space="preserve">- </w:t>
      </w:r>
      <w:r w:rsidRPr="004B58B7">
        <w:rPr>
          <w:rFonts w:ascii="Palatino Linotype" w:hAnsi="Palatino Linotype"/>
          <w:sz w:val="36"/>
          <w:szCs w:val="36"/>
        </w:rPr>
        <w:t>от 450</w:t>
      </w:r>
      <w:r w:rsidR="004B58B7" w:rsidRPr="004B58B7">
        <w:rPr>
          <w:rFonts w:ascii="Palatino Linotype" w:hAnsi="Palatino Linotype"/>
          <w:sz w:val="36"/>
          <w:szCs w:val="36"/>
        </w:rPr>
        <w:t xml:space="preserve"> </w:t>
      </w:r>
      <w:proofErr w:type="spellStart"/>
      <w:proofErr w:type="gramStart"/>
      <w:r w:rsidRPr="004B58B7">
        <w:rPr>
          <w:rFonts w:ascii="Palatino Linotype" w:hAnsi="Palatino Linotype"/>
          <w:sz w:val="36"/>
          <w:szCs w:val="36"/>
        </w:rPr>
        <w:t>р</w:t>
      </w:r>
      <w:proofErr w:type="gramEnd"/>
      <w:r w:rsidRPr="004B58B7">
        <w:rPr>
          <w:rFonts w:ascii="Palatino Linotype" w:hAnsi="Palatino Linotype"/>
          <w:sz w:val="36"/>
          <w:szCs w:val="36"/>
        </w:rPr>
        <w:t>\шт</w:t>
      </w:r>
      <w:proofErr w:type="spellEnd"/>
      <w:r w:rsidRPr="004B58B7">
        <w:rPr>
          <w:rFonts w:ascii="Palatino Linotype" w:hAnsi="Palatino Linotype"/>
          <w:sz w:val="36"/>
          <w:szCs w:val="36"/>
        </w:rPr>
        <w:t xml:space="preserve"> (простой персонаж, </w:t>
      </w:r>
    </w:p>
    <w:p w:rsidR="00DB783C" w:rsidRPr="004B58B7" w:rsidRDefault="004B58B7" w:rsidP="004B58B7">
      <w:pPr>
        <w:pStyle w:val="a4"/>
        <w:ind w:left="954" w:firstLine="0"/>
        <w:rPr>
          <w:rFonts w:ascii="Palatino Linotype" w:hAnsi="Palatino Linotype"/>
          <w:sz w:val="36"/>
          <w:szCs w:val="36"/>
        </w:rPr>
      </w:pPr>
      <w:r w:rsidRPr="004B58B7">
        <w:rPr>
          <w:rFonts w:ascii="Palatino Linotype" w:hAnsi="Palatino Linotype"/>
          <w:sz w:val="36"/>
          <w:szCs w:val="36"/>
        </w:rPr>
        <w:t xml:space="preserve">                                                                </w:t>
      </w:r>
      <w:r w:rsidR="00DB783C" w:rsidRPr="004B58B7">
        <w:rPr>
          <w:rFonts w:ascii="Palatino Linotype" w:hAnsi="Palatino Linotype"/>
          <w:sz w:val="36"/>
          <w:szCs w:val="36"/>
        </w:rPr>
        <w:t xml:space="preserve">цифра)  </w:t>
      </w:r>
    </w:p>
    <w:p w:rsidR="00DB783C" w:rsidRPr="00DB783C" w:rsidRDefault="004B58B7" w:rsidP="00DB783C">
      <w:pPr>
        <w:ind w:firstLine="567"/>
        <w:rPr>
          <w:sz w:val="36"/>
          <w:szCs w:val="36"/>
        </w:rPr>
      </w:pPr>
      <w:r>
        <w:rPr>
          <w:sz w:val="36"/>
          <w:szCs w:val="36"/>
        </w:rPr>
        <w:t>2. свежая ягода  - 1200р-1800</w:t>
      </w:r>
      <w:r w:rsidR="00DB783C" w:rsidRPr="00DB783C">
        <w:rPr>
          <w:sz w:val="36"/>
          <w:szCs w:val="36"/>
        </w:rPr>
        <w:t xml:space="preserve">р (голубика, малина, клубника)   </w:t>
      </w:r>
    </w:p>
    <w:p w:rsidR="004B58B7" w:rsidRDefault="004B58B7" w:rsidP="004B58B7">
      <w:pPr>
        <w:ind w:firstLine="567"/>
        <w:rPr>
          <w:sz w:val="36"/>
          <w:szCs w:val="36"/>
        </w:rPr>
      </w:pPr>
      <w:r>
        <w:rPr>
          <w:sz w:val="36"/>
          <w:szCs w:val="36"/>
        </w:rPr>
        <w:t>3. фигурка - от 1000</w:t>
      </w:r>
      <w:r w:rsidR="00DB783C" w:rsidRPr="00DB783C">
        <w:rPr>
          <w:sz w:val="36"/>
          <w:szCs w:val="36"/>
        </w:rPr>
        <w:t>р (динозавры,</w:t>
      </w:r>
      <w:r>
        <w:rPr>
          <w:sz w:val="36"/>
          <w:szCs w:val="36"/>
        </w:rPr>
        <w:t xml:space="preserve"> единороги и т.п.)</w:t>
      </w:r>
    </w:p>
    <w:p w:rsidR="004B58B7" w:rsidRDefault="004B58B7" w:rsidP="004B58B7">
      <w:pPr>
        <w:ind w:firstLine="567"/>
        <w:rPr>
          <w:sz w:val="36"/>
          <w:szCs w:val="36"/>
        </w:rPr>
      </w:pPr>
      <w:r>
        <w:rPr>
          <w:sz w:val="36"/>
          <w:szCs w:val="36"/>
        </w:rPr>
        <w:t xml:space="preserve">                  </w:t>
      </w:r>
      <w:r w:rsidR="00403DA1">
        <w:rPr>
          <w:sz w:val="36"/>
          <w:szCs w:val="36"/>
        </w:rPr>
        <w:t xml:space="preserve">     </w:t>
      </w:r>
      <w:r>
        <w:rPr>
          <w:sz w:val="36"/>
          <w:szCs w:val="36"/>
        </w:rPr>
        <w:t>стоимость сложной фигурки (</w:t>
      </w:r>
      <w:r w:rsidR="00DB783C" w:rsidRPr="00DB783C">
        <w:rPr>
          <w:sz w:val="36"/>
          <w:szCs w:val="36"/>
        </w:rPr>
        <w:t>р</w:t>
      </w:r>
      <w:r>
        <w:rPr>
          <w:sz w:val="36"/>
          <w:szCs w:val="36"/>
        </w:rPr>
        <w:t>обот и т.п.)</w:t>
      </w:r>
    </w:p>
    <w:p w:rsidR="00DB783C" w:rsidRPr="00DB783C" w:rsidRDefault="004B58B7" w:rsidP="004B58B7">
      <w:pPr>
        <w:ind w:firstLine="567"/>
        <w:rPr>
          <w:sz w:val="36"/>
          <w:szCs w:val="36"/>
        </w:rPr>
      </w:pPr>
      <w:r>
        <w:rPr>
          <w:sz w:val="36"/>
          <w:szCs w:val="36"/>
        </w:rPr>
        <w:t xml:space="preserve">          </w:t>
      </w:r>
      <w:r w:rsidR="00DB783C" w:rsidRPr="00DB783C">
        <w:rPr>
          <w:sz w:val="36"/>
          <w:szCs w:val="36"/>
        </w:rPr>
        <w:t xml:space="preserve"> </w:t>
      </w:r>
      <w:r w:rsidR="00403DA1">
        <w:rPr>
          <w:sz w:val="36"/>
          <w:szCs w:val="36"/>
        </w:rPr>
        <w:t xml:space="preserve">             </w:t>
      </w:r>
      <w:r w:rsidR="00DB783C" w:rsidRPr="00DB783C">
        <w:rPr>
          <w:sz w:val="36"/>
          <w:szCs w:val="36"/>
        </w:rPr>
        <w:t xml:space="preserve">обсуждается индивидуально </w:t>
      </w:r>
    </w:p>
    <w:p w:rsidR="00DB783C" w:rsidRPr="00DB783C" w:rsidRDefault="004B58B7" w:rsidP="004B58B7">
      <w:pPr>
        <w:ind w:firstLine="567"/>
        <w:rPr>
          <w:sz w:val="36"/>
          <w:szCs w:val="36"/>
        </w:rPr>
      </w:pPr>
      <w:r>
        <w:rPr>
          <w:sz w:val="36"/>
          <w:szCs w:val="36"/>
        </w:rPr>
        <w:t>4. шоколадные шары  - 6</w:t>
      </w:r>
      <w:r w:rsidR="00DB783C" w:rsidRPr="00DB783C">
        <w:rPr>
          <w:sz w:val="36"/>
          <w:szCs w:val="36"/>
        </w:rPr>
        <w:t xml:space="preserve">00р    </w:t>
      </w:r>
    </w:p>
    <w:p w:rsidR="00DB783C" w:rsidRPr="00DB783C" w:rsidRDefault="00DB783C" w:rsidP="00DB783C">
      <w:pPr>
        <w:rPr>
          <w:sz w:val="36"/>
          <w:szCs w:val="36"/>
        </w:rPr>
      </w:pPr>
    </w:p>
    <w:p w:rsidR="00F16948" w:rsidRDefault="00F16948">
      <w:pPr>
        <w:spacing w:line="256" w:lineRule="auto"/>
        <w:sectPr w:rsidR="00F16948">
          <w:pgSz w:w="11910" w:h="16840"/>
          <w:pgMar w:top="580" w:right="540" w:bottom="280" w:left="280" w:header="720" w:footer="720" w:gutter="0"/>
          <w:cols w:space="720"/>
        </w:sectPr>
      </w:pPr>
    </w:p>
    <w:p w:rsidR="00C13017" w:rsidRDefault="0072375E">
      <w:pPr>
        <w:ind w:left="287"/>
        <w:rPr>
          <w:sz w:val="20"/>
        </w:rPr>
      </w:pPr>
      <w:r>
        <w:rPr>
          <w:rFonts w:ascii="Times New Roman"/>
          <w:spacing w:val="76"/>
          <w:sz w:val="20"/>
        </w:rPr>
        <w:lastRenderedPageBreak/>
        <w:t xml:space="preserve"> </w:t>
      </w:r>
    </w:p>
    <w:p w:rsidR="00C13017" w:rsidRDefault="00C13017">
      <w:pPr>
        <w:pStyle w:val="a3"/>
        <w:rPr>
          <w:sz w:val="20"/>
        </w:rPr>
      </w:pPr>
    </w:p>
    <w:tbl>
      <w:tblPr>
        <w:tblStyle w:val="a7"/>
        <w:tblW w:w="0" w:type="auto"/>
        <w:tblLook w:val="04A0"/>
      </w:tblPr>
      <w:tblGrid>
        <w:gridCol w:w="7206"/>
        <w:gridCol w:w="4100"/>
      </w:tblGrid>
      <w:tr w:rsidR="000C6602" w:rsidTr="000C6602">
        <w:tc>
          <w:tcPr>
            <w:tcW w:w="5653" w:type="dxa"/>
          </w:tcPr>
          <w:p w:rsidR="000C6602" w:rsidRDefault="000C6602">
            <w:pPr>
              <w:pStyle w:val="a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04928" cy="3916680"/>
                  <wp:effectExtent l="1905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1306" cy="3922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3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/>
            </w:tblPr>
            <w:tblGrid>
              <w:gridCol w:w="3884"/>
            </w:tblGrid>
            <w:tr w:rsidR="000C6602">
              <w:trPr>
                <w:trHeight w:val="909"/>
              </w:trPr>
              <w:tc>
                <w:tcPr>
                  <w:tcW w:w="0" w:type="auto"/>
                </w:tcPr>
                <w:p w:rsidR="000C6602" w:rsidRDefault="000C6602">
                  <w:pPr>
                    <w:pStyle w:val="Default"/>
                    <w:rPr>
                      <w:rFonts w:ascii="Palatino Linotype" w:hAnsi="Palatino Linotype"/>
                      <w:b/>
                      <w:bCs/>
                      <w:sz w:val="36"/>
                      <w:szCs w:val="36"/>
                    </w:rPr>
                  </w:pPr>
                  <w:r w:rsidRPr="000C6602">
                    <w:rPr>
                      <w:rFonts w:ascii="Palatino Linotype" w:hAnsi="Palatino Linotype"/>
                      <w:b/>
                      <w:bCs/>
                      <w:sz w:val="36"/>
                      <w:szCs w:val="36"/>
                    </w:rPr>
                    <w:t>Шоколадный</w:t>
                  </w:r>
                </w:p>
                <w:p w:rsidR="000C6602" w:rsidRPr="000C6602" w:rsidRDefault="000C6602">
                  <w:pPr>
                    <w:pStyle w:val="Default"/>
                    <w:rPr>
                      <w:rFonts w:ascii="Palatino Linotype" w:hAnsi="Palatino Linotype"/>
                      <w:sz w:val="36"/>
                      <w:szCs w:val="36"/>
                    </w:rPr>
                  </w:pPr>
                  <w:r w:rsidRPr="000C6602">
                    <w:rPr>
                      <w:rFonts w:ascii="Palatino Linotype" w:hAnsi="Palatino Linotype"/>
                      <w:b/>
                      <w:bCs/>
                      <w:sz w:val="36"/>
                      <w:szCs w:val="36"/>
                    </w:rPr>
                    <w:t xml:space="preserve"> </w:t>
                  </w:r>
                </w:p>
                <w:p w:rsidR="000C6602" w:rsidRDefault="000C6602">
                  <w:pPr>
                    <w:pStyle w:val="Default"/>
                    <w:rPr>
                      <w:rFonts w:ascii="Palatino Linotype" w:hAnsi="Palatino Linotype"/>
                      <w:sz w:val="36"/>
                      <w:szCs w:val="36"/>
                    </w:rPr>
                  </w:pPr>
                  <w:r w:rsidRPr="000C6602">
                    <w:rPr>
                      <w:rFonts w:ascii="Palatino Linotype" w:hAnsi="Palatino Linotype"/>
                      <w:sz w:val="36"/>
                      <w:szCs w:val="36"/>
                    </w:rPr>
                    <w:t xml:space="preserve">Воздушный шоколадный бисквит </w:t>
                  </w:r>
                </w:p>
                <w:p w:rsidR="000C6602" w:rsidRPr="000C6602" w:rsidRDefault="000C6602">
                  <w:pPr>
                    <w:pStyle w:val="Default"/>
                    <w:rPr>
                      <w:rFonts w:ascii="Palatino Linotype" w:hAnsi="Palatino Linotype"/>
                      <w:sz w:val="36"/>
                      <w:szCs w:val="36"/>
                    </w:rPr>
                  </w:pPr>
                </w:p>
                <w:p w:rsidR="000C6602" w:rsidRDefault="000C6602">
                  <w:pPr>
                    <w:pStyle w:val="Default"/>
                    <w:rPr>
                      <w:rFonts w:ascii="Palatino Linotype" w:hAnsi="Palatino Linotype"/>
                      <w:sz w:val="36"/>
                      <w:szCs w:val="36"/>
                    </w:rPr>
                  </w:pPr>
                  <w:r w:rsidRPr="000C6602">
                    <w:rPr>
                      <w:rFonts w:ascii="Palatino Linotype" w:hAnsi="Palatino Linotype"/>
                      <w:sz w:val="36"/>
                      <w:szCs w:val="36"/>
                    </w:rPr>
                    <w:t xml:space="preserve">Шоколадный мусс </w:t>
                  </w:r>
                  <w:r>
                    <w:rPr>
                      <w:rFonts w:ascii="Palatino Linotype" w:hAnsi="Palatino Linotype"/>
                      <w:sz w:val="36"/>
                      <w:szCs w:val="36"/>
                    </w:rPr>
                    <w:t xml:space="preserve"> </w:t>
                  </w:r>
                  <w:r w:rsidRPr="000C6602">
                    <w:rPr>
                      <w:rFonts w:ascii="Palatino Linotype" w:hAnsi="Palatino Linotype"/>
                      <w:sz w:val="36"/>
                      <w:szCs w:val="36"/>
                    </w:rPr>
                    <w:t xml:space="preserve">на основе взбитых сливок </w:t>
                  </w:r>
                </w:p>
                <w:p w:rsidR="000C6602" w:rsidRPr="000C6602" w:rsidRDefault="000C6602">
                  <w:pPr>
                    <w:pStyle w:val="Default"/>
                    <w:rPr>
                      <w:rFonts w:ascii="Palatino Linotype" w:hAnsi="Palatino Linotype"/>
                      <w:sz w:val="36"/>
                      <w:szCs w:val="36"/>
                    </w:rPr>
                  </w:pPr>
                </w:p>
                <w:p w:rsidR="000C6602" w:rsidRPr="000C6602" w:rsidRDefault="000C6602">
                  <w:pPr>
                    <w:pStyle w:val="Default"/>
                    <w:rPr>
                      <w:rFonts w:ascii="Palatino Linotype" w:hAnsi="Palatino Linotype"/>
                      <w:sz w:val="36"/>
                      <w:szCs w:val="36"/>
                    </w:rPr>
                  </w:pPr>
                  <w:r w:rsidRPr="000C6602">
                    <w:rPr>
                      <w:rFonts w:ascii="Palatino Linotype" w:hAnsi="Palatino Linotype"/>
                      <w:sz w:val="36"/>
                      <w:szCs w:val="36"/>
                    </w:rPr>
                    <w:t xml:space="preserve">Ванильный сироп </w:t>
                  </w:r>
                </w:p>
              </w:tc>
            </w:tr>
            <w:tr w:rsidR="000C6602">
              <w:trPr>
                <w:trHeight w:val="909"/>
              </w:trPr>
              <w:tc>
                <w:tcPr>
                  <w:tcW w:w="0" w:type="auto"/>
                </w:tcPr>
                <w:p w:rsidR="000C6602" w:rsidRPr="000C6602" w:rsidRDefault="000C6602">
                  <w:pPr>
                    <w:pStyle w:val="Default"/>
                    <w:rPr>
                      <w:rFonts w:ascii="Palatino Linotype" w:hAnsi="Palatino Linotype"/>
                      <w:sz w:val="36"/>
                      <w:szCs w:val="36"/>
                    </w:rPr>
                  </w:pPr>
                  <w:r w:rsidRPr="000C6602">
                    <w:rPr>
                      <w:rFonts w:ascii="Palatino Linotype" w:hAnsi="Palatino Linotype"/>
                      <w:sz w:val="36"/>
                      <w:szCs w:val="36"/>
                    </w:rPr>
                    <w:t xml:space="preserve"> </w:t>
                  </w:r>
                </w:p>
              </w:tc>
            </w:tr>
            <w:tr w:rsidR="000C6602">
              <w:trPr>
                <w:trHeight w:val="1068"/>
              </w:trPr>
              <w:tc>
                <w:tcPr>
                  <w:tcW w:w="0" w:type="auto"/>
                </w:tcPr>
                <w:p w:rsidR="000C6602" w:rsidRDefault="000C6602">
                  <w:pPr>
                    <w:pStyle w:val="Default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 xml:space="preserve"> </w:t>
                  </w:r>
                </w:p>
              </w:tc>
            </w:tr>
            <w:tr w:rsidR="000C6602">
              <w:trPr>
                <w:trHeight w:val="909"/>
              </w:trPr>
              <w:tc>
                <w:tcPr>
                  <w:tcW w:w="0" w:type="auto"/>
                </w:tcPr>
                <w:p w:rsidR="000C6602" w:rsidRDefault="000C6602">
                  <w:pPr>
                    <w:pStyle w:val="Default"/>
                    <w:rPr>
                      <w:sz w:val="23"/>
                      <w:szCs w:val="23"/>
                    </w:rPr>
                  </w:pPr>
                </w:p>
              </w:tc>
            </w:tr>
          </w:tbl>
          <w:p w:rsidR="000C6602" w:rsidRDefault="000C6602">
            <w:pPr>
              <w:pStyle w:val="a3"/>
              <w:rPr>
                <w:sz w:val="20"/>
              </w:rPr>
            </w:pPr>
          </w:p>
        </w:tc>
      </w:tr>
      <w:tr w:rsidR="000C6602" w:rsidTr="000C6602">
        <w:tc>
          <w:tcPr>
            <w:tcW w:w="5653" w:type="dxa"/>
          </w:tcPr>
          <w:p w:rsidR="000C6602" w:rsidRDefault="000C6602">
            <w:pPr>
              <w:pStyle w:val="a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05630" cy="4184015"/>
                  <wp:effectExtent l="1905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5630" cy="4184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3" w:type="dxa"/>
          </w:tcPr>
          <w:p w:rsidR="000C6602" w:rsidRDefault="000C6602" w:rsidP="000C6602">
            <w:pPr>
              <w:pStyle w:val="Default"/>
              <w:rPr>
                <w:rFonts w:ascii="Palatino Linotype" w:hAnsi="Palatino Linotype"/>
                <w:b/>
                <w:bCs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b/>
                <w:bCs/>
                <w:sz w:val="36"/>
                <w:szCs w:val="36"/>
              </w:rPr>
              <w:t>Красный бархат</w:t>
            </w:r>
          </w:p>
          <w:p w:rsidR="000C6602" w:rsidRP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b/>
                <w:bCs/>
                <w:sz w:val="36"/>
                <w:szCs w:val="36"/>
              </w:rPr>
              <w:t xml:space="preserve"> </w:t>
            </w:r>
          </w:p>
          <w:p w:rsid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sz w:val="36"/>
                <w:szCs w:val="36"/>
              </w:rPr>
              <w:t>Пышный бисквит</w:t>
            </w:r>
          </w:p>
          <w:p w:rsidR="000C6602" w:rsidRP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sz w:val="36"/>
                <w:szCs w:val="36"/>
              </w:rPr>
              <w:t xml:space="preserve"> </w:t>
            </w:r>
          </w:p>
          <w:p w:rsid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sz w:val="36"/>
                <w:szCs w:val="36"/>
              </w:rPr>
              <w:t xml:space="preserve">Прослойка мармелада из малины и клубники </w:t>
            </w:r>
          </w:p>
          <w:p w:rsidR="000C6602" w:rsidRP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</w:p>
          <w:p w:rsidR="000C6602" w:rsidRPr="000C6602" w:rsidRDefault="000C6602" w:rsidP="000C6602">
            <w:pPr>
              <w:pStyle w:val="a3"/>
            </w:pPr>
            <w:r w:rsidRPr="000C6602">
              <w:t>Крем на основе творожного сыра</w:t>
            </w:r>
          </w:p>
        </w:tc>
      </w:tr>
      <w:tr w:rsidR="000C6602" w:rsidTr="000C6602">
        <w:tc>
          <w:tcPr>
            <w:tcW w:w="5653" w:type="dxa"/>
          </w:tcPr>
          <w:p w:rsidR="000C6602" w:rsidRDefault="000C6602">
            <w:pPr>
              <w:pStyle w:val="a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lastRenderedPageBreak/>
              <w:drawing>
                <wp:inline distT="0" distB="0" distL="0" distR="0">
                  <wp:extent cx="4405630" cy="4225925"/>
                  <wp:effectExtent l="1905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5630" cy="4225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3" w:type="dxa"/>
          </w:tcPr>
          <w:p w:rsidR="000C6602" w:rsidRDefault="000C6602" w:rsidP="000C6602">
            <w:pPr>
              <w:pStyle w:val="Default"/>
              <w:rPr>
                <w:rFonts w:ascii="Palatino Linotype" w:hAnsi="Palatino Linotype"/>
                <w:b/>
                <w:bCs/>
                <w:sz w:val="36"/>
                <w:szCs w:val="36"/>
              </w:rPr>
            </w:pPr>
            <w:proofErr w:type="gramStart"/>
            <w:r w:rsidRPr="000C6602">
              <w:rPr>
                <w:rFonts w:ascii="Palatino Linotype" w:hAnsi="Palatino Linotype"/>
                <w:b/>
                <w:bCs/>
                <w:sz w:val="36"/>
                <w:szCs w:val="36"/>
              </w:rPr>
              <w:t>Ванильный</w:t>
            </w:r>
            <w:proofErr w:type="gramEnd"/>
            <w:r w:rsidRPr="000C6602">
              <w:rPr>
                <w:rFonts w:ascii="Palatino Linotype" w:hAnsi="Palatino Linotype"/>
                <w:b/>
                <w:bCs/>
                <w:sz w:val="36"/>
                <w:szCs w:val="36"/>
              </w:rPr>
              <w:t xml:space="preserve"> с бананом и карамелью </w:t>
            </w:r>
          </w:p>
          <w:p w:rsidR="000C6602" w:rsidRP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</w:p>
          <w:p w:rsid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sz w:val="36"/>
                <w:szCs w:val="36"/>
              </w:rPr>
              <w:t>Воздушный ванильный бисквит</w:t>
            </w:r>
          </w:p>
          <w:p w:rsidR="000C6602" w:rsidRP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sz w:val="36"/>
                <w:szCs w:val="36"/>
              </w:rPr>
              <w:t xml:space="preserve"> </w:t>
            </w:r>
          </w:p>
          <w:p w:rsid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sz w:val="36"/>
                <w:szCs w:val="36"/>
              </w:rPr>
              <w:t xml:space="preserve">Бананы в сливочной карамели </w:t>
            </w:r>
            <w:r>
              <w:rPr>
                <w:rFonts w:ascii="Palatino Linotype" w:hAnsi="Palatino Linotype"/>
                <w:sz w:val="36"/>
                <w:szCs w:val="36"/>
              </w:rPr>
              <w:t xml:space="preserve">(бананы </w:t>
            </w:r>
            <w:r w:rsidRPr="000C6602">
              <w:rPr>
                <w:rFonts w:ascii="Palatino Linotype" w:hAnsi="Palatino Linotype"/>
                <w:sz w:val="36"/>
                <w:szCs w:val="36"/>
              </w:rPr>
              <w:t xml:space="preserve">можно заменить шоколадными шариками </w:t>
            </w:r>
            <w:proofErr w:type="spellStart"/>
            <w:r w:rsidRPr="000C6602">
              <w:rPr>
                <w:rFonts w:ascii="Palatino Linotype" w:hAnsi="Palatino Linotype"/>
                <w:sz w:val="36"/>
                <w:szCs w:val="36"/>
              </w:rPr>
              <w:t>криспи</w:t>
            </w:r>
            <w:proofErr w:type="spellEnd"/>
            <w:r w:rsidRPr="000C6602">
              <w:rPr>
                <w:rFonts w:ascii="Palatino Linotype" w:hAnsi="Palatino Linotype"/>
                <w:sz w:val="36"/>
                <w:szCs w:val="36"/>
              </w:rPr>
              <w:t>)</w:t>
            </w:r>
          </w:p>
          <w:p w:rsidR="000C6602" w:rsidRP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</w:p>
          <w:p w:rsidR="000C6602" w:rsidRP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sz w:val="36"/>
                <w:szCs w:val="36"/>
              </w:rPr>
              <w:t xml:space="preserve">Мусс на основе взбитых сливок </w:t>
            </w:r>
          </w:p>
          <w:p w:rsidR="000C6602" w:rsidRPr="000C6602" w:rsidRDefault="000C6602" w:rsidP="000C6602">
            <w:pPr>
              <w:pStyle w:val="a3"/>
            </w:pPr>
          </w:p>
        </w:tc>
      </w:tr>
      <w:tr w:rsidR="000C6602" w:rsidTr="000C6602">
        <w:tc>
          <w:tcPr>
            <w:tcW w:w="5653" w:type="dxa"/>
          </w:tcPr>
          <w:p w:rsidR="000C6602" w:rsidRPr="007E731B" w:rsidRDefault="000C6602">
            <w:pPr>
              <w:pStyle w:val="a3"/>
              <w:rPr>
                <w:b/>
                <w:sz w:val="20"/>
              </w:rPr>
            </w:pPr>
            <w:r w:rsidRPr="007E731B">
              <w:rPr>
                <w:b/>
                <w:noProof/>
                <w:sz w:val="20"/>
                <w:lang w:eastAsia="ru-RU"/>
              </w:rPr>
              <w:drawing>
                <wp:inline distT="0" distB="0" distL="0" distR="0">
                  <wp:extent cx="4411345" cy="4081145"/>
                  <wp:effectExtent l="19050" t="0" r="8255" b="0"/>
                  <wp:docPr id="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1345" cy="4081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3" w:type="dxa"/>
          </w:tcPr>
          <w:p w:rsidR="000C6602" w:rsidRDefault="000C6602" w:rsidP="000C6602">
            <w:pPr>
              <w:pStyle w:val="Default"/>
              <w:rPr>
                <w:rFonts w:ascii="Palatino Linotype" w:hAnsi="Palatino Linotype"/>
                <w:b/>
                <w:bCs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b/>
                <w:bCs/>
                <w:sz w:val="36"/>
                <w:szCs w:val="36"/>
              </w:rPr>
              <w:t xml:space="preserve">Медовик </w:t>
            </w:r>
          </w:p>
          <w:p w:rsidR="000C6602" w:rsidRP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</w:p>
          <w:p w:rsid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sz w:val="36"/>
                <w:szCs w:val="36"/>
              </w:rPr>
              <w:t xml:space="preserve">Заварные медовые коржи </w:t>
            </w:r>
          </w:p>
          <w:p w:rsidR="00FF23F7" w:rsidRPr="000C6602" w:rsidRDefault="00FF23F7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</w:p>
          <w:p w:rsidR="000C6602" w:rsidRDefault="000C6602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  <w:r w:rsidRPr="000C6602">
              <w:rPr>
                <w:rFonts w:ascii="Palatino Linotype" w:hAnsi="Palatino Linotype"/>
                <w:sz w:val="36"/>
                <w:szCs w:val="36"/>
              </w:rPr>
              <w:t xml:space="preserve">Мусс с </w:t>
            </w:r>
            <w:r>
              <w:rPr>
                <w:rFonts w:ascii="Palatino Linotype" w:hAnsi="Palatino Linotype"/>
                <w:sz w:val="36"/>
                <w:szCs w:val="36"/>
              </w:rPr>
              <w:t>варё</w:t>
            </w:r>
            <w:r w:rsidRPr="000C6602">
              <w:rPr>
                <w:rFonts w:ascii="Palatino Linotype" w:hAnsi="Palatino Linotype"/>
                <w:sz w:val="36"/>
                <w:szCs w:val="36"/>
              </w:rPr>
              <w:t xml:space="preserve">ной сгущёнкой и взбитыми сливками </w:t>
            </w:r>
          </w:p>
          <w:p w:rsidR="00FF23F7" w:rsidRPr="000C6602" w:rsidRDefault="00FF23F7" w:rsidP="000C6602">
            <w:pPr>
              <w:pStyle w:val="Default"/>
              <w:rPr>
                <w:rFonts w:ascii="Palatino Linotype" w:hAnsi="Palatino Linotype"/>
                <w:sz w:val="36"/>
                <w:szCs w:val="36"/>
              </w:rPr>
            </w:pPr>
          </w:p>
          <w:p w:rsidR="000C6602" w:rsidRPr="000C6602" w:rsidRDefault="00FF23F7" w:rsidP="000C6602">
            <w:pPr>
              <w:pStyle w:val="a3"/>
            </w:pPr>
            <w:r>
              <w:t>Крем м</w:t>
            </w:r>
            <w:r w:rsidR="000C6602" w:rsidRPr="000C6602">
              <w:t xml:space="preserve">ожно заменить </w:t>
            </w:r>
            <w:proofErr w:type="gramStart"/>
            <w:r w:rsidR="000C6602" w:rsidRPr="000C6602">
              <w:t>на</w:t>
            </w:r>
            <w:proofErr w:type="gramEnd"/>
            <w:r w:rsidR="000C6602" w:rsidRPr="000C6602">
              <w:t xml:space="preserve"> сметанный</w:t>
            </w:r>
          </w:p>
        </w:tc>
      </w:tr>
    </w:tbl>
    <w:p w:rsidR="00C13017" w:rsidRDefault="00C13017">
      <w:pPr>
        <w:pStyle w:val="a3"/>
        <w:rPr>
          <w:sz w:val="20"/>
        </w:rPr>
      </w:pPr>
    </w:p>
    <w:p w:rsidR="00C13017" w:rsidRDefault="00C13017">
      <w:pPr>
        <w:pStyle w:val="a3"/>
        <w:rPr>
          <w:sz w:val="20"/>
        </w:rPr>
      </w:pPr>
    </w:p>
    <w:p w:rsidR="00910A4B" w:rsidRDefault="00910A4B" w:rsidP="00910A4B">
      <w:pPr>
        <w:pStyle w:val="a3"/>
        <w:ind w:left="2186"/>
        <w:rPr>
          <w:sz w:val="23"/>
          <w:szCs w:val="23"/>
        </w:rPr>
      </w:pPr>
    </w:p>
    <w:p w:rsidR="00910A4B" w:rsidRDefault="00910A4B" w:rsidP="00910A4B">
      <w:pPr>
        <w:pStyle w:val="a3"/>
        <w:ind w:left="2186"/>
        <w:rPr>
          <w:sz w:val="23"/>
          <w:szCs w:val="23"/>
        </w:rPr>
      </w:pPr>
    </w:p>
    <w:p w:rsidR="00910A4B" w:rsidRDefault="00910A4B" w:rsidP="00910A4B">
      <w:pPr>
        <w:pStyle w:val="a3"/>
        <w:ind w:left="2186"/>
        <w:rPr>
          <w:sz w:val="23"/>
          <w:szCs w:val="23"/>
        </w:rPr>
      </w:pPr>
    </w:p>
    <w:p w:rsidR="004369CF" w:rsidRDefault="00910A4B" w:rsidP="004369CF">
      <w:pPr>
        <w:pStyle w:val="a3"/>
        <w:jc w:val="center"/>
        <w:rPr>
          <w:b/>
        </w:rPr>
      </w:pPr>
      <w:r w:rsidRPr="004369CF">
        <w:rPr>
          <w:b/>
        </w:rPr>
        <w:lastRenderedPageBreak/>
        <w:t>Торты с базовым оформлением</w:t>
      </w:r>
    </w:p>
    <w:p w:rsidR="00910A4B" w:rsidRPr="004369CF" w:rsidRDefault="00910A4B" w:rsidP="004369CF">
      <w:pPr>
        <w:pStyle w:val="a3"/>
        <w:jc w:val="center"/>
        <w:rPr>
          <w:b/>
        </w:rPr>
      </w:pPr>
      <w:r w:rsidRPr="004369CF">
        <w:rPr>
          <w:b/>
        </w:rPr>
        <w:t>(сахарные картинки, леденцы, безе)</w:t>
      </w:r>
    </w:p>
    <w:p w:rsidR="00910A4B" w:rsidRDefault="00910A4B" w:rsidP="00910A4B">
      <w:pPr>
        <w:pStyle w:val="a3"/>
        <w:ind w:left="830"/>
        <w:rPr>
          <w:sz w:val="20"/>
        </w:rPr>
      </w:pPr>
    </w:p>
    <w:p w:rsidR="00C13017" w:rsidRDefault="00C13017">
      <w:pPr>
        <w:pStyle w:val="a3"/>
        <w:spacing w:before="4"/>
        <w:rPr>
          <w:sz w:val="17"/>
        </w:rPr>
      </w:pPr>
    </w:p>
    <w:tbl>
      <w:tblPr>
        <w:tblStyle w:val="TableNormal"/>
        <w:tblW w:w="17736" w:type="dxa"/>
        <w:tblInd w:w="124" w:type="dxa"/>
        <w:tblLayout w:type="fixed"/>
        <w:tblLook w:val="01E0"/>
      </w:tblPr>
      <w:tblGrid>
        <w:gridCol w:w="10508"/>
        <w:gridCol w:w="7228"/>
      </w:tblGrid>
      <w:tr w:rsidR="00C13017" w:rsidTr="0091705E">
        <w:trPr>
          <w:trHeight w:val="3225"/>
        </w:trPr>
        <w:tc>
          <w:tcPr>
            <w:tcW w:w="10508" w:type="dxa"/>
          </w:tcPr>
          <w:p w:rsidR="00C13017" w:rsidRDefault="0091705E">
            <w:pPr>
              <w:pStyle w:val="TableParagraph"/>
              <w:rPr>
                <w:noProof/>
                <w:sz w:val="20"/>
                <w:lang w:eastAsia="ru-RU"/>
              </w:rPr>
            </w:pPr>
            <w:r>
              <w:rPr>
                <w:noProof/>
                <w:sz w:val="20"/>
                <w:lang w:eastAsia="ru-RU"/>
              </w:rPr>
              <w:t xml:space="preserve">                                     </w:t>
            </w:r>
            <w:r w:rsidR="00910A4B">
              <w:rPr>
                <w:noProof/>
                <w:sz w:val="20"/>
                <w:lang w:eastAsia="ru-RU"/>
              </w:rPr>
              <w:t xml:space="preserve">     </w:t>
            </w:r>
            <w:r>
              <w:rPr>
                <w:noProof/>
                <w:sz w:val="20"/>
                <w:lang w:eastAsia="ru-RU"/>
              </w:rPr>
              <w:t xml:space="preserve">               </w:t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261116" cy="4038600"/>
                  <wp:effectExtent l="1905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992" cy="4045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705E" w:rsidRDefault="0091705E">
            <w:pPr>
              <w:pStyle w:val="TableParagraph"/>
              <w:rPr>
                <w:noProof/>
                <w:sz w:val="20"/>
                <w:lang w:eastAsia="ru-RU"/>
              </w:rPr>
            </w:pPr>
          </w:p>
          <w:p w:rsidR="0091705E" w:rsidRDefault="0091705E">
            <w:pPr>
              <w:pStyle w:val="TableParagraph"/>
              <w:rPr>
                <w:noProof/>
                <w:sz w:val="20"/>
                <w:lang w:eastAsia="ru-RU"/>
              </w:rPr>
            </w:pPr>
          </w:p>
          <w:p w:rsidR="0091705E" w:rsidRDefault="0091705E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                                             </w:t>
            </w:r>
            <w:r w:rsidR="00910A4B">
              <w:rPr>
                <w:sz w:val="20"/>
              </w:rPr>
              <w:t xml:space="preserve">      </w:t>
            </w:r>
            <w:r>
              <w:rPr>
                <w:sz w:val="20"/>
              </w:rPr>
              <w:t xml:space="preserve">      </w:t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297655" cy="4556760"/>
                  <wp:effectExtent l="19050" t="0" r="0" b="0"/>
                  <wp:docPr id="4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952" cy="4568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8" w:type="dxa"/>
          </w:tcPr>
          <w:p w:rsidR="00C13017" w:rsidRDefault="00C13017" w:rsidP="000C6602">
            <w:pPr>
              <w:pStyle w:val="TableParagraph"/>
              <w:spacing w:before="7"/>
              <w:ind w:left="196" w:right="198"/>
              <w:jc w:val="both"/>
              <w:rPr>
                <w:sz w:val="40"/>
              </w:rPr>
            </w:pPr>
          </w:p>
        </w:tc>
      </w:tr>
    </w:tbl>
    <w:p w:rsidR="00A67BE6" w:rsidRDefault="009B134D" w:rsidP="007E731B">
      <w:pPr>
        <w:jc w:val="both"/>
        <w:rPr>
          <w:b/>
        </w:rPr>
      </w:pPr>
      <w:r>
        <w:rPr>
          <w:sz w:val="40"/>
        </w:rPr>
        <w:lastRenderedPageBreak/>
        <w:t xml:space="preserve">     </w:t>
      </w:r>
      <w:r w:rsidR="007E731B">
        <w:rPr>
          <w:sz w:val="40"/>
        </w:rPr>
        <w:t xml:space="preserve">                               </w:t>
      </w:r>
      <w:r w:rsidR="00910A4B" w:rsidRPr="00A67BE6">
        <w:rPr>
          <w:b/>
          <w:sz w:val="36"/>
          <w:szCs w:val="36"/>
        </w:rPr>
        <w:t>Торты с фигурками</w:t>
      </w:r>
      <w:r w:rsidR="00A67BE6" w:rsidRPr="00A67BE6">
        <w:rPr>
          <w:b/>
          <w:sz w:val="36"/>
          <w:szCs w:val="36"/>
        </w:rPr>
        <w:t xml:space="preserve"> </w:t>
      </w:r>
    </w:p>
    <w:p w:rsidR="00910A4B" w:rsidRPr="00A67BE6" w:rsidRDefault="00A67BE6" w:rsidP="00BE5D7C">
      <w:pPr>
        <w:pStyle w:val="a3"/>
        <w:jc w:val="center"/>
        <w:rPr>
          <w:b/>
        </w:rPr>
      </w:pPr>
      <w:r w:rsidRPr="00A67BE6">
        <w:rPr>
          <w:b/>
        </w:rPr>
        <w:t>(к стоимости торта добавляется стоимость за 1 фигурку)</w:t>
      </w:r>
    </w:p>
    <w:p w:rsidR="00BE5D7C" w:rsidRPr="00A67BE6" w:rsidRDefault="00BE5D7C" w:rsidP="00BE5D7C">
      <w:pPr>
        <w:pStyle w:val="a3"/>
        <w:jc w:val="center"/>
        <w:rPr>
          <w:b/>
          <w:sz w:val="23"/>
          <w:szCs w:val="23"/>
        </w:rPr>
      </w:pPr>
    </w:p>
    <w:p w:rsidR="00BE5D7C" w:rsidRDefault="00BE5D7C">
      <w:pPr>
        <w:pStyle w:val="a3"/>
        <w:rPr>
          <w:sz w:val="20"/>
        </w:rPr>
      </w:pPr>
    </w:p>
    <w:p w:rsidR="00C13017" w:rsidRDefault="00BE5D7C">
      <w:pPr>
        <w:pStyle w:val="a3"/>
        <w:rPr>
          <w:sz w:val="20"/>
        </w:rPr>
      </w:pPr>
      <w:r>
        <w:rPr>
          <w:sz w:val="20"/>
        </w:rPr>
        <w:t xml:space="preserve">          </w:t>
      </w:r>
      <w:r>
        <w:rPr>
          <w:noProof/>
          <w:sz w:val="20"/>
          <w:lang w:eastAsia="ru-RU"/>
        </w:rPr>
        <w:drawing>
          <wp:inline distT="0" distB="0" distL="0" distR="0">
            <wp:extent cx="6494787" cy="8808720"/>
            <wp:effectExtent l="19050" t="0" r="1263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259" cy="8802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017" w:rsidRDefault="00C13017">
      <w:pPr>
        <w:pStyle w:val="a3"/>
        <w:spacing w:before="3"/>
        <w:rPr>
          <w:sz w:val="14"/>
        </w:rPr>
      </w:pPr>
    </w:p>
    <w:tbl>
      <w:tblPr>
        <w:tblStyle w:val="TableNormal"/>
        <w:tblW w:w="17185" w:type="dxa"/>
        <w:tblInd w:w="456" w:type="dxa"/>
        <w:tblLayout w:type="fixed"/>
        <w:tblLook w:val="01E0"/>
      </w:tblPr>
      <w:tblGrid>
        <w:gridCol w:w="10034"/>
        <w:gridCol w:w="7151"/>
      </w:tblGrid>
      <w:tr w:rsidR="00C13017" w:rsidTr="00A67BE6">
        <w:trPr>
          <w:trHeight w:val="3231"/>
        </w:trPr>
        <w:tc>
          <w:tcPr>
            <w:tcW w:w="10034" w:type="dxa"/>
          </w:tcPr>
          <w:p w:rsidR="00C13017" w:rsidRPr="00A67BE6" w:rsidRDefault="00A67BE6" w:rsidP="00A67BE6">
            <w:pPr>
              <w:pStyle w:val="TableParagraph"/>
              <w:jc w:val="center"/>
              <w:rPr>
                <w:b/>
                <w:sz w:val="36"/>
                <w:szCs w:val="36"/>
              </w:rPr>
            </w:pPr>
            <w:r w:rsidRPr="00A67BE6">
              <w:rPr>
                <w:b/>
                <w:sz w:val="36"/>
                <w:szCs w:val="36"/>
              </w:rPr>
              <w:lastRenderedPageBreak/>
              <w:t>Торты с пряниками</w:t>
            </w:r>
          </w:p>
          <w:p w:rsidR="00751A1C" w:rsidRDefault="00A67BE6" w:rsidP="00751A1C">
            <w:pPr>
              <w:pStyle w:val="TableParagraph"/>
              <w:jc w:val="center"/>
              <w:rPr>
                <w:b/>
                <w:sz w:val="36"/>
                <w:szCs w:val="36"/>
              </w:rPr>
            </w:pPr>
            <w:r w:rsidRPr="00A67BE6">
              <w:rPr>
                <w:b/>
                <w:sz w:val="36"/>
                <w:szCs w:val="36"/>
              </w:rPr>
              <w:t>(к стоимости торта добавляется стоимость 1 пряник)</w:t>
            </w:r>
          </w:p>
          <w:p w:rsidR="00751A1C" w:rsidRDefault="00751A1C" w:rsidP="00751A1C">
            <w:pPr>
              <w:pStyle w:val="TableParagraph"/>
              <w:jc w:val="center"/>
              <w:rPr>
                <w:b/>
                <w:sz w:val="36"/>
                <w:szCs w:val="36"/>
              </w:rPr>
            </w:pPr>
          </w:p>
          <w:p w:rsidR="00A67BE6" w:rsidRPr="00751A1C" w:rsidRDefault="00A67BE6" w:rsidP="00751A1C">
            <w:pPr>
              <w:pStyle w:val="TableParagraph"/>
              <w:rPr>
                <w:b/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2950705" cy="3931920"/>
                  <wp:effectExtent l="19050" t="0" r="204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3768" cy="3949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51A1C">
              <w:rPr>
                <w:b/>
                <w:sz w:val="36"/>
                <w:szCs w:val="36"/>
              </w:rPr>
              <w:t xml:space="preserve">         </w:t>
            </w:r>
            <w:r w:rsidR="00751A1C">
              <w:rPr>
                <w:b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2433828" cy="3933459"/>
                  <wp:effectExtent l="19050" t="0" r="4572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9965" cy="3943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51" w:type="dxa"/>
          </w:tcPr>
          <w:p w:rsidR="00C13017" w:rsidRDefault="00C13017">
            <w:pPr>
              <w:pStyle w:val="TableParagraph"/>
              <w:spacing w:before="4"/>
              <w:ind w:left="108" w:right="198"/>
              <w:jc w:val="both"/>
              <w:rPr>
                <w:sz w:val="44"/>
              </w:rPr>
            </w:pPr>
          </w:p>
          <w:p w:rsidR="00751A1C" w:rsidRDefault="00751A1C">
            <w:pPr>
              <w:pStyle w:val="TableParagraph"/>
              <w:spacing w:before="4"/>
              <w:ind w:left="108" w:right="198"/>
              <w:jc w:val="both"/>
              <w:rPr>
                <w:sz w:val="44"/>
              </w:rPr>
            </w:pPr>
          </w:p>
          <w:p w:rsidR="00751A1C" w:rsidRDefault="00751A1C">
            <w:pPr>
              <w:pStyle w:val="TableParagraph"/>
              <w:spacing w:before="4"/>
              <w:ind w:left="108" w:right="198"/>
              <w:jc w:val="both"/>
              <w:rPr>
                <w:sz w:val="44"/>
              </w:rPr>
            </w:pPr>
          </w:p>
          <w:p w:rsidR="00751A1C" w:rsidRDefault="00751A1C">
            <w:pPr>
              <w:pStyle w:val="TableParagraph"/>
              <w:spacing w:before="4"/>
              <w:ind w:left="108" w:right="198"/>
              <w:jc w:val="both"/>
              <w:rPr>
                <w:sz w:val="44"/>
              </w:rPr>
            </w:pPr>
          </w:p>
        </w:tc>
      </w:tr>
    </w:tbl>
    <w:p w:rsidR="00C13017" w:rsidRDefault="00751A1C">
      <w:pPr>
        <w:jc w:val="both"/>
        <w:rPr>
          <w:sz w:val="44"/>
        </w:rPr>
      </w:pPr>
      <w:r>
        <w:rPr>
          <w:sz w:val="44"/>
        </w:rPr>
        <w:t xml:space="preserve">            </w:t>
      </w:r>
    </w:p>
    <w:p w:rsidR="00751A1C" w:rsidRDefault="00751A1C">
      <w:pPr>
        <w:jc w:val="both"/>
        <w:rPr>
          <w:sz w:val="44"/>
        </w:rPr>
      </w:pPr>
      <w:r>
        <w:rPr>
          <w:sz w:val="44"/>
        </w:rPr>
        <w:t xml:space="preserve">                     </w:t>
      </w:r>
      <w:r>
        <w:rPr>
          <w:noProof/>
          <w:sz w:val="44"/>
          <w:lang w:eastAsia="ru-RU"/>
        </w:rPr>
        <w:drawing>
          <wp:inline distT="0" distB="0" distL="0" distR="0">
            <wp:extent cx="3885446" cy="4450080"/>
            <wp:effectExtent l="19050" t="0" r="754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647" cy="4454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A1C" w:rsidRDefault="00751A1C">
      <w:pPr>
        <w:jc w:val="both"/>
        <w:rPr>
          <w:sz w:val="44"/>
        </w:rPr>
      </w:pPr>
    </w:p>
    <w:p w:rsidR="00751A1C" w:rsidRDefault="00751A1C">
      <w:pPr>
        <w:jc w:val="both"/>
        <w:rPr>
          <w:sz w:val="44"/>
        </w:rPr>
        <w:sectPr w:rsidR="00751A1C">
          <w:pgSz w:w="11910" w:h="16840"/>
          <w:pgMar w:top="560" w:right="540" w:bottom="280" w:left="280" w:header="720" w:footer="720" w:gutter="0"/>
          <w:cols w:space="720"/>
        </w:sectPr>
      </w:pPr>
    </w:p>
    <w:p w:rsidR="00751A1C" w:rsidRPr="009B134D" w:rsidRDefault="009B134D" w:rsidP="00751A1C">
      <w:pPr>
        <w:pStyle w:val="Default"/>
        <w:rPr>
          <w:rFonts w:ascii="Palatino Linotype" w:hAnsi="Palatino Linotype"/>
          <w:b/>
          <w:sz w:val="36"/>
          <w:szCs w:val="36"/>
        </w:rPr>
      </w:pPr>
      <w:r>
        <w:rPr>
          <w:rFonts w:ascii="Palatino Linotype" w:hAnsi="Palatino Linotype"/>
          <w:b/>
          <w:bCs/>
          <w:sz w:val="36"/>
          <w:szCs w:val="36"/>
        </w:rPr>
        <w:lastRenderedPageBreak/>
        <w:t xml:space="preserve">    </w:t>
      </w:r>
      <w:r w:rsidR="00751A1C" w:rsidRPr="009B134D">
        <w:rPr>
          <w:rFonts w:ascii="Palatino Linotype" w:hAnsi="Palatino Linotype"/>
          <w:b/>
          <w:bCs/>
          <w:sz w:val="36"/>
          <w:szCs w:val="36"/>
        </w:rPr>
        <w:t>Торт из кубиков и эскимо подается на подложке 30х40</w:t>
      </w:r>
      <w:proofErr w:type="gramStart"/>
      <w:r w:rsidR="00751A1C" w:rsidRPr="009B134D">
        <w:rPr>
          <w:rFonts w:ascii="Palatino Linotype" w:hAnsi="Palatino Linotype"/>
          <w:b/>
          <w:bCs/>
          <w:sz w:val="36"/>
          <w:szCs w:val="36"/>
        </w:rPr>
        <w:t xml:space="preserve"> :</w:t>
      </w:r>
      <w:proofErr w:type="gramEnd"/>
      <w:r w:rsidR="00751A1C" w:rsidRPr="009B134D">
        <w:rPr>
          <w:rFonts w:ascii="Palatino Linotype" w:hAnsi="Palatino Linotype"/>
          <w:b/>
          <w:bCs/>
          <w:sz w:val="36"/>
          <w:szCs w:val="36"/>
        </w:rPr>
        <w:t xml:space="preserve"> </w:t>
      </w:r>
    </w:p>
    <w:p w:rsidR="0051123A" w:rsidRPr="00DF2E11" w:rsidRDefault="009B134D" w:rsidP="009B134D">
      <w:pPr>
        <w:pStyle w:val="Default"/>
        <w:jc w:val="center"/>
        <w:rPr>
          <w:rFonts w:ascii="Palatino Linotype" w:hAnsi="Palatino Linotype"/>
          <w:sz w:val="36"/>
          <w:szCs w:val="36"/>
        </w:rPr>
      </w:pPr>
      <w:r>
        <w:rPr>
          <w:rFonts w:ascii="Palatino Linotype" w:hAnsi="Palatino Linotype"/>
          <w:sz w:val="36"/>
          <w:szCs w:val="36"/>
        </w:rPr>
        <w:t>с</w:t>
      </w:r>
      <w:r w:rsidR="00751A1C" w:rsidRPr="009B134D">
        <w:rPr>
          <w:rFonts w:ascii="Palatino Linotype" w:hAnsi="Palatino Linotype"/>
          <w:sz w:val="36"/>
          <w:szCs w:val="36"/>
        </w:rPr>
        <w:t>остои</w:t>
      </w:r>
      <w:r w:rsidR="0051123A">
        <w:rPr>
          <w:rFonts w:ascii="Palatino Linotype" w:hAnsi="Palatino Linotype"/>
          <w:sz w:val="36"/>
          <w:szCs w:val="36"/>
        </w:rPr>
        <w:t xml:space="preserve">т из 12 эскимо и 12 кубиков </w:t>
      </w:r>
    </w:p>
    <w:p w:rsidR="00751A1C" w:rsidRPr="009B134D" w:rsidRDefault="0051123A" w:rsidP="009B134D">
      <w:pPr>
        <w:pStyle w:val="Default"/>
        <w:jc w:val="center"/>
        <w:rPr>
          <w:rFonts w:ascii="Palatino Linotype" w:hAnsi="Palatino Linotype"/>
          <w:sz w:val="36"/>
          <w:szCs w:val="36"/>
        </w:rPr>
      </w:pPr>
      <w:r w:rsidRPr="0051123A">
        <w:rPr>
          <w:rFonts w:ascii="Palatino Linotype" w:hAnsi="Palatino Linotype"/>
          <w:b/>
          <w:sz w:val="36"/>
          <w:szCs w:val="36"/>
        </w:rPr>
        <w:t>4500</w:t>
      </w:r>
      <w:r w:rsidR="00695926">
        <w:rPr>
          <w:rFonts w:ascii="Palatino Linotype" w:hAnsi="Palatino Linotype"/>
          <w:b/>
          <w:sz w:val="36"/>
          <w:szCs w:val="36"/>
        </w:rPr>
        <w:t xml:space="preserve"> рублей</w:t>
      </w:r>
    </w:p>
    <w:p w:rsidR="00C13017" w:rsidRDefault="009B134D" w:rsidP="009B134D">
      <w:pPr>
        <w:pStyle w:val="Default"/>
        <w:jc w:val="center"/>
        <w:rPr>
          <w:rFonts w:ascii="Palatino Linotype" w:hAnsi="Palatino Linotype"/>
          <w:sz w:val="36"/>
          <w:szCs w:val="36"/>
        </w:rPr>
      </w:pPr>
      <w:r>
        <w:rPr>
          <w:rFonts w:ascii="Palatino Linotype" w:hAnsi="Palatino Linotype"/>
          <w:sz w:val="36"/>
          <w:szCs w:val="36"/>
        </w:rPr>
        <w:t>в</w:t>
      </w:r>
      <w:r w:rsidR="00751A1C" w:rsidRPr="009B134D">
        <w:rPr>
          <w:rFonts w:ascii="Palatino Linotype" w:hAnsi="Palatino Linotype"/>
          <w:sz w:val="36"/>
          <w:szCs w:val="36"/>
        </w:rPr>
        <w:t xml:space="preserve">кусы от 6шт </w:t>
      </w:r>
      <w:r>
        <w:rPr>
          <w:rFonts w:ascii="Palatino Linotype" w:hAnsi="Palatino Linotype"/>
          <w:sz w:val="36"/>
          <w:szCs w:val="36"/>
        </w:rPr>
        <w:t xml:space="preserve"> (черничное, </w:t>
      </w:r>
      <w:proofErr w:type="spellStart"/>
      <w:r>
        <w:rPr>
          <w:rFonts w:ascii="Palatino Linotype" w:hAnsi="Palatino Linotype"/>
          <w:sz w:val="36"/>
          <w:szCs w:val="36"/>
        </w:rPr>
        <w:t>манго-маракуйя</w:t>
      </w:r>
      <w:proofErr w:type="spellEnd"/>
      <w:r>
        <w:rPr>
          <w:rFonts w:ascii="Palatino Linotype" w:hAnsi="Palatino Linotype"/>
          <w:sz w:val="36"/>
          <w:szCs w:val="36"/>
        </w:rPr>
        <w:t>, эскимо-картошка)</w:t>
      </w:r>
    </w:p>
    <w:p w:rsidR="009B134D" w:rsidRDefault="009B134D" w:rsidP="009B134D">
      <w:pPr>
        <w:pStyle w:val="Default"/>
        <w:jc w:val="center"/>
        <w:rPr>
          <w:rFonts w:ascii="Palatino Linotype" w:hAnsi="Palatino Linotype"/>
          <w:sz w:val="36"/>
          <w:szCs w:val="36"/>
        </w:rPr>
      </w:pPr>
    </w:p>
    <w:p w:rsidR="009B134D" w:rsidRDefault="009B134D" w:rsidP="009B134D">
      <w:pPr>
        <w:pStyle w:val="Default"/>
        <w:jc w:val="center"/>
        <w:rPr>
          <w:rFonts w:ascii="Palatino Linotype" w:hAnsi="Palatino Linotype"/>
          <w:sz w:val="36"/>
          <w:szCs w:val="36"/>
        </w:rPr>
      </w:pPr>
    </w:p>
    <w:p w:rsidR="009B134D" w:rsidRDefault="009B134D" w:rsidP="009B134D">
      <w:pPr>
        <w:pStyle w:val="Default"/>
        <w:jc w:val="center"/>
        <w:rPr>
          <w:rFonts w:ascii="Palatino Linotype" w:hAnsi="Palatino Linotype"/>
          <w:sz w:val="36"/>
          <w:szCs w:val="36"/>
        </w:rPr>
      </w:pPr>
      <w:r>
        <w:rPr>
          <w:rFonts w:ascii="Palatino Linotype" w:hAnsi="Palatino Linotype"/>
          <w:sz w:val="36"/>
          <w:szCs w:val="36"/>
        </w:rPr>
        <w:t xml:space="preserve">       </w:t>
      </w:r>
      <w:r>
        <w:rPr>
          <w:rFonts w:ascii="Palatino Linotype" w:hAnsi="Palatino Linotype"/>
          <w:noProof/>
          <w:sz w:val="36"/>
          <w:szCs w:val="36"/>
          <w:lang w:eastAsia="ru-RU"/>
        </w:rPr>
        <w:drawing>
          <wp:inline distT="0" distB="0" distL="0" distR="0">
            <wp:extent cx="5684520" cy="5684520"/>
            <wp:effectExtent l="19050" t="0" r="0" b="0"/>
            <wp:docPr id="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968" cy="5688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34D" w:rsidRPr="009B134D" w:rsidRDefault="009B134D" w:rsidP="009B134D">
      <w:pPr>
        <w:pStyle w:val="Default"/>
        <w:jc w:val="center"/>
        <w:rPr>
          <w:rFonts w:ascii="Palatino Linotype" w:hAnsi="Palatino Linotype"/>
          <w:sz w:val="36"/>
          <w:szCs w:val="36"/>
        </w:rPr>
      </w:pPr>
    </w:p>
    <w:p w:rsidR="00C13017" w:rsidRPr="009B134D" w:rsidRDefault="00C13017" w:rsidP="009B134D">
      <w:pPr>
        <w:pStyle w:val="a3"/>
        <w:jc w:val="center"/>
      </w:pPr>
    </w:p>
    <w:p w:rsidR="00C13017" w:rsidRPr="009B134D" w:rsidRDefault="00C13017">
      <w:pPr>
        <w:pStyle w:val="a3"/>
      </w:pPr>
    </w:p>
    <w:p w:rsidR="00C13017" w:rsidRDefault="00C13017">
      <w:pPr>
        <w:pStyle w:val="a3"/>
        <w:rPr>
          <w:sz w:val="20"/>
        </w:rPr>
      </w:pPr>
    </w:p>
    <w:p w:rsidR="00C13017" w:rsidRDefault="00C13017">
      <w:pPr>
        <w:pStyle w:val="a3"/>
        <w:rPr>
          <w:sz w:val="20"/>
        </w:rPr>
      </w:pPr>
    </w:p>
    <w:p w:rsidR="00C13017" w:rsidRDefault="00C13017">
      <w:pPr>
        <w:pStyle w:val="a3"/>
        <w:rPr>
          <w:sz w:val="20"/>
        </w:rPr>
      </w:pPr>
    </w:p>
    <w:p w:rsidR="00C13017" w:rsidRDefault="00C13017">
      <w:pPr>
        <w:pStyle w:val="a3"/>
        <w:rPr>
          <w:sz w:val="20"/>
        </w:rPr>
      </w:pPr>
    </w:p>
    <w:p w:rsidR="00C13017" w:rsidRDefault="00C13017">
      <w:pPr>
        <w:pStyle w:val="a3"/>
        <w:spacing w:before="7"/>
        <w:rPr>
          <w:sz w:val="12"/>
        </w:rPr>
      </w:pPr>
    </w:p>
    <w:tbl>
      <w:tblPr>
        <w:tblStyle w:val="TableNormal"/>
        <w:tblW w:w="17395" w:type="dxa"/>
        <w:tblInd w:w="950" w:type="dxa"/>
        <w:tblLayout w:type="fixed"/>
        <w:tblLook w:val="01E0"/>
      </w:tblPr>
      <w:tblGrid>
        <w:gridCol w:w="10249"/>
        <w:gridCol w:w="7146"/>
      </w:tblGrid>
      <w:tr w:rsidR="00C13017" w:rsidTr="007E731B">
        <w:trPr>
          <w:trHeight w:val="2935"/>
        </w:trPr>
        <w:tc>
          <w:tcPr>
            <w:tcW w:w="10249" w:type="dxa"/>
          </w:tcPr>
          <w:p w:rsidR="00C13017" w:rsidRPr="0051123A" w:rsidRDefault="007E731B">
            <w:pPr>
              <w:pStyle w:val="TableParagraph"/>
              <w:rPr>
                <w:b/>
                <w:sz w:val="36"/>
                <w:szCs w:val="36"/>
              </w:rPr>
            </w:pPr>
            <w:r>
              <w:rPr>
                <w:sz w:val="36"/>
                <w:szCs w:val="36"/>
              </w:rPr>
              <w:lastRenderedPageBreak/>
              <w:t xml:space="preserve">                    </w:t>
            </w:r>
            <w:r w:rsidRPr="007E731B">
              <w:rPr>
                <w:b/>
                <w:sz w:val="36"/>
                <w:szCs w:val="36"/>
              </w:rPr>
              <w:t>Торт бомба, вес около 2 кг</w:t>
            </w:r>
            <w:r w:rsidR="0051123A" w:rsidRPr="0051123A">
              <w:rPr>
                <w:b/>
                <w:sz w:val="36"/>
                <w:szCs w:val="36"/>
              </w:rPr>
              <w:br/>
              <w:t xml:space="preserve">         </w:t>
            </w:r>
            <w:r w:rsidR="00DF2E11">
              <w:rPr>
                <w:b/>
                <w:sz w:val="36"/>
                <w:szCs w:val="36"/>
              </w:rPr>
              <w:t xml:space="preserve">                               84</w:t>
            </w:r>
            <w:r w:rsidR="0051123A" w:rsidRPr="0051123A">
              <w:rPr>
                <w:b/>
                <w:sz w:val="36"/>
                <w:szCs w:val="36"/>
              </w:rPr>
              <w:t>00</w:t>
            </w:r>
            <w:r w:rsidR="00695926">
              <w:rPr>
                <w:b/>
                <w:sz w:val="36"/>
                <w:szCs w:val="36"/>
              </w:rPr>
              <w:t xml:space="preserve"> рублей</w:t>
            </w:r>
          </w:p>
          <w:p w:rsidR="007E731B" w:rsidRPr="007E731B" w:rsidRDefault="007E731B" w:rsidP="00E2151E">
            <w:pPr>
              <w:pStyle w:val="Default"/>
              <w:jc w:val="center"/>
              <w:rPr>
                <w:rFonts w:ascii="Palatino Linotype" w:hAnsi="Palatino Linotype"/>
                <w:sz w:val="22"/>
                <w:szCs w:val="22"/>
              </w:rPr>
            </w:pPr>
            <w:r w:rsidRPr="007E731B">
              <w:rPr>
                <w:rFonts w:ascii="Palatino Linotype" w:hAnsi="Palatino Linotype"/>
                <w:sz w:val="22"/>
                <w:szCs w:val="22"/>
              </w:rPr>
              <w:t>Корпус торта из молочного шоколада: вкусы Красный бархат, шоколадный.</w:t>
            </w:r>
          </w:p>
          <w:p w:rsidR="007E731B" w:rsidRPr="007E731B" w:rsidRDefault="007E731B" w:rsidP="00E2151E">
            <w:pPr>
              <w:pStyle w:val="Default"/>
              <w:jc w:val="center"/>
              <w:rPr>
                <w:rFonts w:ascii="Palatino Linotype" w:hAnsi="Palatino Linotype"/>
                <w:sz w:val="22"/>
                <w:szCs w:val="22"/>
              </w:rPr>
            </w:pPr>
            <w:r w:rsidRPr="007E731B">
              <w:rPr>
                <w:rFonts w:ascii="Palatino Linotype" w:hAnsi="Palatino Linotype"/>
                <w:sz w:val="22"/>
                <w:szCs w:val="22"/>
              </w:rPr>
              <w:t xml:space="preserve">Шар на 3\4 заполняется тортом, сверху внутри конфеты </w:t>
            </w:r>
            <w:proofErr w:type="spellStart"/>
            <w:r w:rsidRPr="007E731B">
              <w:rPr>
                <w:rFonts w:ascii="Palatino Linotype" w:hAnsi="Palatino Linotype"/>
                <w:sz w:val="22"/>
                <w:szCs w:val="22"/>
              </w:rPr>
              <w:t>ммдемс</w:t>
            </w:r>
            <w:proofErr w:type="spellEnd"/>
            <w:r w:rsidRPr="007E731B">
              <w:rPr>
                <w:rFonts w:ascii="Palatino Linotype" w:hAnsi="Palatino Linotype"/>
                <w:sz w:val="22"/>
                <w:szCs w:val="22"/>
              </w:rPr>
              <w:t>.</w:t>
            </w:r>
          </w:p>
          <w:p w:rsidR="007E731B" w:rsidRPr="007E731B" w:rsidRDefault="007E731B" w:rsidP="00E2151E">
            <w:pPr>
              <w:pStyle w:val="Default"/>
              <w:jc w:val="center"/>
              <w:rPr>
                <w:rFonts w:ascii="Palatino Linotype" w:hAnsi="Palatino Linotype"/>
                <w:sz w:val="22"/>
                <w:szCs w:val="22"/>
              </w:rPr>
            </w:pPr>
            <w:r w:rsidRPr="007E731B">
              <w:rPr>
                <w:rFonts w:ascii="Palatino Linotype" w:hAnsi="Palatino Linotype"/>
                <w:sz w:val="22"/>
                <w:szCs w:val="22"/>
              </w:rPr>
              <w:t>В набор входит молоточек, бенгальский огонь</w:t>
            </w:r>
            <w:r w:rsidR="00E2151E">
              <w:rPr>
                <w:rFonts w:ascii="Palatino Linotype" w:hAnsi="Palatino Linotype"/>
                <w:sz w:val="22"/>
                <w:szCs w:val="22"/>
              </w:rPr>
              <w:t>.</w:t>
            </w:r>
          </w:p>
          <w:p w:rsidR="00E2381D" w:rsidRDefault="007E731B" w:rsidP="00E2381D">
            <w:pPr>
              <w:pStyle w:val="Default"/>
              <w:jc w:val="center"/>
              <w:rPr>
                <w:rFonts w:ascii="Palatino Linotype" w:hAnsi="Palatino Linotype"/>
                <w:sz w:val="22"/>
                <w:szCs w:val="22"/>
              </w:rPr>
            </w:pPr>
            <w:proofErr w:type="spellStart"/>
            <w:r w:rsidRPr="007E731B">
              <w:rPr>
                <w:rFonts w:ascii="Palatino Linotype" w:hAnsi="Palatino Linotype"/>
                <w:sz w:val="22"/>
                <w:szCs w:val="22"/>
              </w:rPr>
              <w:t>Топпер</w:t>
            </w:r>
            <w:proofErr w:type="spellEnd"/>
            <w:r w:rsidRPr="007E731B">
              <w:rPr>
                <w:rFonts w:ascii="Palatino Linotype" w:hAnsi="Palatino Linotype"/>
                <w:sz w:val="22"/>
                <w:szCs w:val="22"/>
              </w:rPr>
              <w:t xml:space="preserve"> из акрила не входит в стоимость, </w:t>
            </w:r>
            <w:r w:rsidR="00E2151E">
              <w:rPr>
                <w:rFonts w:ascii="Palatino Linotype" w:hAnsi="Palatino Linotype"/>
                <w:sz w:val="22"/>
                <w:szCs w:val="22"/>
              </w:rPr>
              <w:t>её</w:t>
            </w:r>
            <w:r w:rsidR="00E2381D">
              <w:rPr>
                <w:rFonts w:ascii="Palatino Linotype" w:hAnsi="Palatino Linotype"/>
                <w:sz w:val="22"/>
                <w:szCs w:val="22"/>
              </w:rPr>
              <w:t xml:space="preserve"> можно </w:t>
            </w:r>
            <w:proofErr w:type="gramStart"/>
            <w:r w:rsidR="00E2381D">
              <w:rPr>
                <w:rFonts w:ascii="Palatino Linotype" w:hAnsi="Palatino Linotype"/>
                <w:sz w:val="22"/>
                <w:szCs w:val="22"/>
              </w:rPr>
              <w:t>заменить на имя</w:t>
            </w:r>
            <w:proofErr w:type="gramEnd"/>
            <w:r w:rsidR="00E2381D">
              <w:rPr>
                <w:rFonts w:ascii="Palatino Linotype" w:hAnsi="Palatino Linotype"/>
                <w:sz w:val="22"/>
                <w:szCs w:val="22"/>
              </w:rPr>
              <w:t xml:space="preserve"> и цифру.</w:t>
            </w:r>
          </w:p>
          <w:p w:rsidR="00E2381D" w:rsidRDefault="00E2381D" w:rsidP="00E2381D">
            <w:pPr>
              <w:pStyle w:val="Default"/>
              <w:jc w:val="center"/>
              <w:rPr>
                <w:rFonts w:ascii="Palatino Linotype" w:hAnsi="Palatino Linotype"/>
                <w:sz w:val="22"/>
                <w:szCs w:val="22"/>
              </w:rPr>
            </w:pPr>
          </w:p>
          <w:p w:rsidR="00E2381D" w:rsidRDefault="00E2381D" w:rsidP="00E2381D">
            <w:pPr>
              <w:pStyle w:val="Default"/>
              <w:jc w:val="center"/>
              <w:rPr>
                <w:rFonts w:ascii="Palatino Linotype" w:hAnsi="Palatino Linotype"/>
                <w:sz w:val="22"/>
                <w:szCs w:val="22"/>
              </w:rPr>
            </w:pPr>
          </w:p>
          <w:p w:rsidR="00E2151E" w:rsidRPr="00E2151E" w:rsidRDefault="00E2151E" w:rsidP="00E2381D">
            <w:pPr>
              <w:pStyle w:val="Default"/>
              <w:jc w:val="center"/>
              <w:rPr>
                <w:rFonts w:ascii="Palatino Linotype" w:hAnsi="Palatino Linotype"/>
                <w:sz w:val="22"/>
                <w:szCs w:val="22"/>
              </w:rPr>
            </w:pPr>
            <w:r>
              <w:rPr>
                <w:rFonts w:ascii="Palatino Linotype" w:hAnsi="Palatino Linotype"/>
                <w:noProof/>
                <w:sz w:val="22"/>
                <w:szCs w:val="22"/>
                <w:lang w:eastAsia="ru-RU"/>
              </w:rPr>
              <w:drawing>
                <wp:inline distT="0" distB="0" distL="0" distR="0">
                  <wp:extent cx="5054455" cy="6172200"/>
                  <wp:effectExtent l="1905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0929" cy="61678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731B" w:rsidRPr="007E731B" w:rsidRDefault="007E731B">
            <w:pPr>
              <w:pStyle w:val="TableParagraph"/>
              <w:rPr>
                <w:sz w:val="36"/>
                <w:szCs w:val="36"/>
              </w:rPr>
            </w:pPr>
          </w:p>
        </w:tc>
        <w:tc>
          <w:tcPr>
            <w:tcW w:w="7146" w:type="dxa"/>
          </w:tcPr>
          <w:p w:rsidR="00C13017" w:rsidRDefault="00C13017" w:rsidP="007E731B">
            <w:pPr>
              <w:pStyle w:val="TableParagraph"/>
              <w:tabs>
                <w:tab w:val="left" w:pos="4090"/>
                <w:tab w:val="left" w:pos="6666"/>
              </w:tabs>
              <w:spacing w:before="2"/>
              <w:ind w:left="109" w:right="198"/>
              <w:rPr>
                <w:sz w:val="44"/>
              </w:rPr>
            </w:pPr>
          </w:p>
        </w:tc>
      </w:tr>
    </w:tbl>
    <w:p w:rsidR="00C25A2B" w:rsidRDefault="00C25A2B">
      <w:pPr>
        <w:rPr>
          <w:sz w:val="44"/>
        </w:rPr>
        <w:sectPr w:rsidR="00C25A2B">
          <w:pgSz w:w="11910" w:h="16840"/>
          <w:pgMar w:top="540" w:right="540" w:bottom="280" w:left="280" w:header="720" w:footer="720" w:gutter="0"/>
          <w:cols w:space="720"/>
        </w:sectPr>
      </w:pPr>
    </w:p>
    <w:tbl>
      <w:tblPr>
        <w:tblStyle w:val="TableNormal"/>
        <w:tblpPr w:leftFromText="180" w:rightFromText="180" w:horzAnchor="margin" w:tblpY="752"/>
        <w:tblW w:w="16378" w:type="dxa"/>
        <w:tblLayout w:type="fixed"/>
        <w:tblLook w:val="01E0"/>
      </w:tblPr>
      <w:tblGrid>
        <w:gridCol w:w="11437"/>
        <w:gridCol w:w="4941"/>
      </w:tblGrid>
      <w:tr w:rsidR="00C13017" w:rsidTr="00C25A2B">
        <w:trPr>
          <w:trHeight w:val="283"/>
        </w:trPr>
        <w:tc>
          <w:tcPr>
            <w:tcW w:w="11437" w:type="dxa"/>
          </w:tcPr>
          <w:p w:rsidR="00C13017" w:rsidRPr="00C25A2B" w:rsidRDefault="00C13017" w:rsidP="00C25A2B">
            <w:pPr>
              <w:tabs>
                <w:tab w:val="left" w:pos="1007"/>
              </w:tabs>
              <w:spacing w:before="83" w:line="276" w:lineRule="auto"/>
              <w:ind w:right="5890"/>
              <w:rPr>
                <w:sz w:val="20"/>
              </w:rPr>
            </w:pPr>
          </w:p>
        </w:tc>
        <w:tc>
          <w:tcPr>
            <w:tcW w:w="4941" w:type="dxa"/>
          </w:tcPr>
          <w:p w:rsidR="00C13017" w:rsidRDefault="00C13017" w:rsidP="0091187E">
            <w:pPr>
              <w:pStyle w:val="TableParagraph"/>
              <w:spacing w:before="6"/>
              <w:ind w:left="111"/>
              <w:rPr>
                <w:sz w:val="44"/>
              </w:rPr>
            </w:pPr>
          </w:p>
        </w:tc>
      </w:tr>
    </w:tbl>
    <w:p w:rsidR="00C25A2B" w:rsidRPr="00C25A2B" w:rsidRDefault="00C25A2B" w:rsidP="00C25A2B">
      <w:pPr>
        <w:spacing w:before="17"/>
        <w:ind w:left="3969" w:right="3672" w:hanging="425"/>
        <w:jc w:val="center"/>
        <w:rPr>
          <w:rFonts w:ascii="Calibri" w:eastAsia="Calibri" w:hAnsi="Calibri" w:cs="Calibri"/>
          <w:b/>
          <w:bCs/>
          <w:sz w:val="44"/>
          <w:szCs w:val="32"/>
        </w:rPr>
      </w:pPr>
      <w:proofErr w:type="spellStart"/>
      <w:r w:rsidRPr="00C25A2B">
        <w:rPr>
          <w:rFonts w:ascii="Calibri" w:eastAsia="Calibri" w:hAnsi="Calibri" w:cs="Calibri"/>
          <w:b/>
          <w:bCs/>
          <w:sz w:val="44"/>
          <w:szCs w:val="32"/>
        </w:rPr>
        <w:t>Капкейки</w:t>
      </w:r>
      <w:proofErr w:type="spellEnd"/>
      <w:r w:rsidR="00695926">
        <w:rPr>
          <w:rFonts w:ascii="Calibri" w:eastAsia="Calibri" w:hAnsi="Calibri" w:cs="Calibri"/>
          <w:b/>
          <w:bCs/>
          <w:sz w:val="44"/>
          <w:szCs w:val="32"/>
        </w:rPr>
        <w:t xml:space="preserve"> </w:t>
      </w:r>
    </w:p>
    <w:p w:rsidR="00C25A2B" w:rsidRPr="00C25A2B" w:rsidRDefault="00C25A2B" w:rsidP="00C25A2B">
      <w:pPr>
        <w:spacing w:before="185"/>
        <w:ind w:left="1579"/>
        <w:rPr>
          <w:rFonts w:ascii="Calibri" w:eastAsia="Calibri" w:hAnsi="Calibri" w:cs="Calibri"/>
          <w:sz w:val="28"/>
          <w:szCs w:val="28"/>
        </w:rPr>
      </w:pPr>
      <w:r w:rsidRPr="00C25A2B">
        <w:rPr>
          <w:rFonts w:ascii="Calibri" w:eastAsia="Calibri" w:hAnsi="Calibri" w:cs="Calibri"/>
          <w:sz w:val="28"/>
          <w:szCs w:val="28"/>
        </w:rPr>
        <w:t>9</w:t>
      </w:r>
      <w:r w:rsidRPr="00C25A2B">
        <w:rPr>
          <w:rFonts w:ascii="Calibri" w:eastAsia="Calibri" w:hAnsi="Calibri" w:cs="Calibri"/>
          <w:spacing w:val="-5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шт</w:t>
      </w:r>
      <w:r w:rsidR="00695926">
        <w:rPr>
          <w:rFonts w:ascii="Calibri" w:eastAsia="Calibri" w:hAnsi="Calibri" w:cs="Calibri"/>
          <w:sz w:val="28"/>
          <w:szCs w:val="28"/>
        </w:rPr>
        <w:t>ук</w:t>
      </w:r>
      <w:r w:rsidRPr="00C25A2B">
        <w:rPr>
          <w:rFonts w:ascii="Calibri" w:eastAsia="Calibri" w:hAnsi="Calibri" w:cs="Calibri"/>
          <w:spacing w:val="-1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  <w:u w:val="single"/>
        </w:rPr>
        <w:t>1</w:t>
      </w:r>
      <w:r w:rsidRPr="00C25A2B">
        <w:rPr>
          <w:rFonts w:ascii="Calibri" w:eastAsia="Calibri" w:hAnsi="Calibri" w:cs="Calibri"/>
          <w:spacing w:val="-4"/>
          <w:sz w:val="28"/>
          <w:szCs w:val="28"/>
          <w:u w:val="single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  <w:u w:val="single"/>
        </w:rPr>
        <w:t xml:space="preserve">вкус </w:t>
      </w:r>
      <w:r w:rsidR="00695926">
        <w:rPr>
          <w:rFonts w:ascii="Calibri" w:eastAsia="Calibri" w:hAnsi="Calibri" w:cs="Calibri"/>
          <w:sz w:val="28"/>
          <w:szCs w:val="28"/>
        </w:rPr>
        <w:t xml:space="preserve">           3500 руб.</w:t>
      </w:r>
    </w:p>
    <w:p w:rsidR="00C25A2B" w:rsidRPr="00C25A2B" w:rsidRDefault="00C25A2B" w:rsidP="00C25A2B">
      <w:pPr>
        <w:spacing w:before="192"/>
        <w:ind w:left="1579"/>
        <w:rPr>
          <w:rFonts w:ascii="Calibri" w:eastAsia="Calibri" w:hAnsi="Calibri" w:cs="Calibri"/>
          <w:sz w:val="28"/>
          <w:szCs w:val="28"/>
        </w:rPr>
      </w:pPr>
      <w:r w:rsidRPr="00C25A2B">
        <w:rPr>
          <w:rFonts w:ascii="Calibri" w:eastAsia="Calibri" w:hAnsi="Calibri" w:cs="Calibri"/>
          <w:sz w:val="28"/>
          <w:szCs w:val="28"/>
        </w:rPr>
        <w:t>12</w:t>
      </w:r>
      <w:r w:rsidRPr="00C25A2B">
        <w:rPr>
          <w:rFonts w:ascii="Calibri" w:eastAsia="Calibri" w:hAnsi="Calibri" w:cs="Calibri"/>
          <w:spacing w:val="-4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шт</w:t>
      </w:r>
      <w:r w:rsidR="00695926">
        <w:rPr>
          <w:rFonts w:ascii="Calibri" w:eastAsia="Calibri" w:hAnsi="Calibri" w:cs="Calibri"/>
          <w:sz w:val="28"/>
          <w:szCs w:val="28"/>
        </w:rPr>
        <w:t>ук</w:t>
      </w:r>
      <w:r w:rsidRPr="00C25A2B">
        <w:rPr>
          <w:rFonts w:ascii="Calibri" w:eastAsia="Calibri" w:hAnsi="Calibri" w:cs="Calibri"/>
          <w:spacing w:val="1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  <w:u w:val="single"/>
        </w:rPr>
        <w:t>1-2</w:t>
      </w:r>
      <w:r w:rsidRPr="00C25A2B">
        <w:rPr>
          <w:rFonts w:ascii="Calibri" w:eastAsia="Calibri" w:hAnsi="Calibri" w:cs="Calibri"/>
          <w:spacing w:val="-4"/>
          <w:sz w:val="28"/>
          <w:szCs w:val="28"/>
          <w:u w:val="single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  <w:u w:val="single"/>
        </w:rPr>
        <w:t>вкуса</w:t>
      </w:r>
      <w:r w:rsidR="00695926">
        <w:rPr>
          <w:rFonts w:ascii="Calibri" w:eastAsia="Calibri" w:hAnsi="Calibri" w:cs="Calibri"/>
          <w:sz w:val="28"/>
          <w:szCs w:val="28"/>
        </w:rPr>
        <w:t xml:space="preserve">    4000 руб.</w:t>
      </w:r>
    </w:p>
    <w:p w:rsidR="00C25A2B" w:rsidRPr="00C25A2B" w:rsidRDefault="00C25A2B" w:rsidP="00C25A2B">
      <w:pPr>
        <w:spacing w:before="9"/>
        <w:rPr>
          <w:rFonts w:ascii="Calibri" w:eastAsia="Calibri" w:hAnsi="Calibri" w:cs="Calibri"/>
          <w:sz w:val="11"/>
          <w:szCs w:val="28"/>
        </w:rPr>
      </w:pPr>
    </w:p>
    <w:p w:rsidR="00C25A2B" w:rsidRPr="00C25A2B" w:rsidRDefault="00C25A2B" w:rsidP="00C25A2B">
      <w:pPr>
        <w:spacing w:before="43" w:line="259" w:lineRule="auto"/>
        <w:ind w:left="1579" w:right="270"/>
        <w:rPr>
          <w:rFonts w:ascii="Calibri" w:eastAsia="Calibri" w:hAnsi="Calibri" w:cs="Calibri"/>
          <w:sz w:val="28"/>
          <w:szCs w:val="28"/>
        </w:rPr>
      </w:pPr>
      <w:r w:rsidRPr="00C25A2B">
        <w:rPr>
          <w:rFonts w:ascii="Calibri" w:eastAsia="Calibri" w:hAnsi="Calibri" w:cs="Calibri"/>
          <w:sz w:val="28"/>
          <w:szCs w:val="28"/>
        </w:rPr>
        <w:t>В</w:t>
      </w:r>
      <w:r w:rsidRPr="00C25A2B">
        <w:rPr>
          <w:rFonts w:ascii="Calibri" w:eastAsia="Calibri" w:hAnsi="Calibri" w:cs="Calibri"/>
          <w:spacing w:val="-4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стоимость</w:t>
      </w:r>
      <w:r w:rsidRPr="00C25A2B">
        <w:rPr>
          <w:rFonts w:ascii="Calibri" w:eastAsia="Calibri" w:hAnsi="Calibri" w:cs="Calibri"/>
          <w:spacing w:val="-5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входит</w:t>
      </w:r>
      <w:r w:rsidRPr="00C25A2B">
        <w:rPr>
          <w:rFonts w:ascii="Calibri" w:eastAsia="Calibri" w:hAnsi="Calibri" w:cs="Calibri"/>
          <w:spacing w:val="-7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оформление цветным</w:t>
      </w:r>
      <w:r w:rsidRPr="00C25A2B">
        <w:rPr>
          <w:rFonts w:ascii="Calibri" w:eastAsia="Calibri" w:hAnsi="Calibri" w:cs="Calibri"/>
          <w:spacing w:val="-6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кремом</w:t>
      </w:r>
      <w:r w:rsidRPr="00C25A2B"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1</w:t>
      </w:r>
      <w:r w:rsidRPr="00C25A2B"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цвета,</w:t>
      </w:r>
      <w:r w:rsidRPr="00C25A2B">
        <w:rPr>
          <w:rFonts w:ascii="Calibri" w:eastAsia="Calibri" w:hAnsi="Calibri" w:cs="Calibri"/>
          <w:spacing w:val="-6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посыпка,</w:t>
      </w:r>
      <w:r w:rsidRPr="00C25A2B"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 xml:space="preserve">имя </w:t>
      </w:r>
      <w:r w:rsidR="00695926">
        <w:rPr>
          <w:rFonts w:ascii="Calibri" w:eastAsia="Calibri" w:hAnsi="Calibri" w:cs="Calibri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и</w:t>
      </w:r>
      <w:r w:rsidRPr="00C25A2B">
        <w:rPr>
          <w:rFonts w:ascii="Calibri" w:eastAsia="Calibri" w:hAnsi="Calibri" w:cs="Calibri"/>
          <w:spacing w:val="-60"/>
          <w:sz w:val="28"/>
          <w:szCs w:val="28"/>
        </w:rPr>
        <w:t xml:space="preserve"> </w:t>
      </w:r>
      <w:r w:rsidR="00695926">
        <w:rPr>
          <w:rFonts w:ascii="Calibri" w:eastAsia="Calibri" w:hAnsi="Calibri" w:cs="Calibri"/>
          <w:spacing w:val="-60"/>
          <w:sz w:val="28"/>
          <w:szCs w:val="28"/>
        </w:rPr>
        <w:t xml:space="preserve">                           </w:t>
      </w:r>
      <w:r w:rsidRPr="00C25A2B">
        <w:rPr>
          <w:rFonts w:ascii="Calibri" w:eastAsia="Calibri" w:hAnsi="Calibri" w:cs="Calibri"/>
          <w:sz w:val="28"/>
          <w:szCs w:val="28"/>
        </w:rPr>
        <w:t>цифра</w:t>
      </w:r>
      <w:r w:rsidRPr="00C25A2B">
        <w:rPr>
          <w:rFonts w:ascii="Calibri" w:eastAsia="Calibri" w:hAnsi="Calibri" w:cs="Calibri"/>
          <w:spacing w:val="3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из</w:t>
      </w:r>
      <w:r w:rsidRPr="00C25A2B">
        <w:rPr>
          <w:rFonts w:ascii="Calibri" w:eastAsia="Calibri" w:hAnsi="Calibri" w:cs="Calibri"/>
          <w:spacing w:val="1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фруктовой</w:t>
      </w:r>
      <w:r w:rsidRPr="00C25A2B">
        <w:rPr>
          <w:rFonts w:ascii="Calibri" w:eastAsia="Calibri" w:hAnsi="Calibri" w:cs="Calibri"/>
          <w:spacing w:val="-4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шоколадной</w:t>
      </w:r>
      <w:r w:rsidRPr="00C25A2B"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глазури.</w:t>
      </w:r>
    </w:p>
    <w:p w:rsidR="00C25A2B" w:rsidRPr="00C25A2B" w:rsidRDefault="00C25A2B" w:rsidP="00C25A2B">
      <w:pPr>
        <w:spacing w:before="159" w:line="259" w:lineRule="auto"/>
        <w:ind w:left="1579" w:right="1422"/>
        <w:rPr>
          <w:rFonts w:ascii="Calibri" w:eastAsia="Calibri" w:hAnsi="Calibri" w:cs="Calibri"/>
          <w:sz w:val="28"/>
          <w:szCs w:val="28"/>
        </w:rPr>
      </w:pPr>
      <w:r w:rsidRPr="00C25A2B">
        <w:rPr>
          <w:rFonts w:ascii="Calibri" w:eastAsia="Calibri" w:hAnsi="Calibri" w:cs="Calibri"/>
          <w:sz w:val="28"/>
          <w:szCs w:val="28"/>
        </w:rPr>
        <w:t>За дополнительную стоимость: добавление цвета, сахарные картинки,</w:t>
      </w:r>
      <w:r w:rsidRPr="00C25A2B">
        <w:rPr>
          <w:rFonts w:ascii="Calibri" w:eastAsia="Calibri" w:hAnsi="Calibri" w:cs="Calibri"/>
          <w:spacing w:val="-61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свежая ягода,</w:t>
      </w:r>
      <w:r w:rsidRPr="00C25A2B">
        <w:rPr>
          <w:rFonts w:ascii="Calibri" w:eastAsia="Calibri" w:hAnsi="Calibri" w:cs="Calibri"/>
          <w:spacing w:val="-4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надписи</w:t>
      </w:r>
      <w:r w:rsidRPr="00C25A2B">
        <w:rPr>
          <w:rFonts w:ascii="Calibri" w:eastAsia="Calibri" w:hAnsi="Calibri" w:cs="Calibri"/>
          <w:spacing w:val="4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и декор</w:t>
      </w:r>
      <w:r w:rsidRPr="00C25A2B">
        <w:rPr>
          <w:rFonts w:ascii="Calibri" w:eastAsia="Calibri" w:hAnsi="Calibri" w:cs="Calibri"/>
          <w:spacing w:val="1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из</w:t>
      </w:r>
      <w:r w:rsidRPr="00C25A2B">
        <w:rPr>
          <w:rFonts w:ascii="Calibri" w:eastAsia="Calibri" w:hAnsi="Calibri" w:cs="Calibri"/>
          <w:spacing w:val="2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сахарной</w:t>
      </w:r>
      <w:r w:rsidRPr="00C25A2B">
        <w:rPr>
          <w:rFonts w:ascii="Calibri" w:eastAsia="Calibri" w:hAnsi="Calibri" w:cs="Calibri"/>
          <w:spacing w:val="-4"/>
          <w:sz w:val="28"/>
          <w:szCs w:val="28"/>
        </w:rPr>
        <w:t xml:space="preserve"> </w:t>
      </w:r>
      <w:r w:rsidRPr="00C25A2B">
        <w:rPr>
          <w:rFonts w:ascii="Calibri" w:eastAsia="Calibri" w:hAnsi="Calibri" w:cs="Calibri"/>
          <w:sz w:val="28"/>
          <w:szCs w:val="28"/>
        </w:rPr>
        <w:t>мастики.</w:t>
      </w:r>
    </w:p>
    <w:p w:rsidR="00C25A2B" w:rsidRPr="00C25A2B" w:rsidRDefault="00C25A2B" w:rsidP="00C25A2B">
      <w:pPr>
        <w:rPr>
          <w:rFonts w:ascii="Calibri" w:eastAsia="Calibri" w:hAnsi="Calibri" w:cs="Calibri"/>
          <w:sz w:val="20"/>
          <w:szCs w:val="28"/>
        </w:rPr>
      </w:pPr>
    </w:p>
    <w:p w:rsidR="00C25A2B" w:rsidRPr="00C25A2B" w:rsidRDefault="00C25A2B" w:rsidP="00C25A2B">
      <w:pPr>
        <w:spacing w:before="4"/>
        <w:rPr>
          <w:rFonts w:ascii="Calibri" w:eastAsia="Calibri" w:hAnsi="Calibri" w:cs="Calibri"/>
          <w:sz w:val="26"/>
          <w:szCs w:val="28"/>
        </w:rPr>
      </w:pPr>
    </w:p>
    <w:tbl>
      <w:tblPr>
        <w:tblStyle w:val="TableNormal"/>
        <w:tblW w:w="0" w:type="auto"/>
        <w:tblInd w:w="11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821"/>
        <w:gridCol w:w="5383"/>
      </w:tblGrid>
      <w:tr w:rsidR="00C25A2B" w:rsidRPr="00C25A2B" w:rsidTr="00695926">
        <w:trPr>
          <w:trHeight w:val="4954"/>
        </w:trPr>
        <w:tc>
          <w:tcPr>
            <w:tcW w:w="4821" w:type="dxa"/>
          </w:tcPr>
          <w:p w:rsidR="00C25A2B" w:rsidRPr="00C25A2B" w:rsidRDefault="00C25A2B" w:rsidP="00C25A2B">
            <w:pPr>
              <w:spacing w:before="8" w:after="1"/>
              <w:rPr>
                <w:rFonts w:ascii="Calibri" w:eastAsia="Calibri" w:hAnsi="Calibri" w:cs="Calibri"/>
                <w:sz w:val="25"/>
              </w:rPr>
            </w:pPr>
          </w:p>
          <w:p w:rsidR="00C25A2B" w:rsidRPr="00C25A2B" w:rsidRDefault="00C25A2B" w:rsidP="00C25A2B">
            <w:pPr>
              <w:ind w:left="196"/>
              <w:rPr>
                <w:rFonts w:ascii="Calibri" w:eastAsia="Calibri" w:hAnsi="Calibri" w:cs="Calibri"/>
                <w:sz w:val="20"/>
              </w:rPr>
            </w:pPr>
            <w:r w:rsidRPr="00C25A2B">
              <w:rPr>
                <w:rFonts w:ascii="Calibri" w:eastAsia="Calibri" w:hAnsi="Calibri" w:cs="Calibri"/>
                <w:noProof/>
                <w:sz w:val="20"/>
                <w:lang w:eastAsia="ru-RU"/>
              </w:rPr>
              <w:drawing>
                <wp:inline distT="0" distB="0" distL="0" distR="0">
                  <wp:extent cx="2570825" cy="2690622"/>
                  <wp:effectExtent l="0" t="0" r="0" b="0"/>
                  <wp:docPr id="28" name="image1.jpeg" descr="C:\Users\Котёна Батьковна\AppData\Local\Microsoft\Windows\INetCache\Content.Word\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0825" cy="2690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3" w:type="dxa"/>
          </w:tcPr>
          <w:p w:rsidR="00C25A2B" w:rsidRPr="00C25A2B" w:rsidRDefault="00C25A2B" w:rsidP="00C25A2B">
            <w:pPr>
              <w:rPr>
                <w:rFonts w:ascii="Calibri" w:eastAsia="Calibri" w:hAnsi="Calibri" w:cs="Calibri"/>
                <w:sz w:val="32"/>
              </w:rPr>
            </w:pPr>
          </w:p>
          <w:p w:rsidR="00C25A2B" w:rsidRPr="00C25A2B" w:rsidRDefault="00C25A2B" w:rsidP="00C25A2B">
            <w:pPr>
              <w:spacing w:before="8"/>
              <w:rPr>
                <w:rFonts w:ascii="Calibri" w:eastAsia="Calibri" w:hAnsi="Calibri" w:cs="Calibri"/>
                <w:sz w:val="43"/>
              </w:rPr>
            </w:pPr>
          </w:p>
          <w:p w:rsidR="00C25A2B" w:rsidRPr="00C25A2B" w:rsidRDefault="00C25A2B" w:rsidP="00C25A2B">
            <w:pPr>
              <w:spacing w:before="1"/>
              <w:ind w:left="200" w:right="187"/>
              <w:jc w:val="center"/>
              <w:rPr>
                <w:rFonts w:ascii="Calibri" w:eastAsia="Calibri" w:hAnsi="Calibri" w:cs="Calibri"/>
                <w:b/>
                <w:sz w:val="32"/>
              </w:rPr>
            </w:pPr>
            <w:r w:rsidRPr="00C25A2B">
              <w:rPr>
                <w:rFonts w:ascii="Calibri" w:eastAsia="Calibri" w:hAnsi="Calibri" w:cs="Calibri"/>
                <w:b/>
                <w:sz w:val="32"/>
              </w:rPr>
              <w:t>Ванильный</w:t>
            </w:r>
          </w:p>
          <w:p w:rsidR="00C25A2B" w:rsidRPr="00C25A2B" w:rsidRDefault="00C25A2B" w:rsidP="00C25A2B">
            <w:pPr>
              <w:spacing w:before="1"/>
              <w:rPr>
                <w:rFonts w:ascii="Calibri" w:eastAsia="Calibri" w:hAnsi="Calibri" w:cs="Calibri"/>
                <w:sz w:val="32"/>
              </w:rPr>
            </w:pPr>
          </w:p>
          <w:p w:rsidR="00C25A2B" w:rsidRPr="00C25A2B" w:rsidRDefault="00C25A2B" w:rsidP="00C25A2B">
            <w:pPr>
              <w:ind w:left="628" w:right="617" w:firstLine="4"/>
              <w:jc w:val="center"/>
              <w:rPr>
                <w:rFonts w:ascii="Calibri" w:eastAsia="Calibri" w:hAnsi="Calibri" w:cs="Calibri"/>
                <w:sz w:val="32"/>
              </w:rPr>
            </w:pPr>
            <w:proofErr w:type="gramStart"/>
            <w:r w:rsidRPr="00C25A2B">
              <w:rPr>
                <w:rFonts w:ascii="Calibri" w:eastAsia="Calibri" w:hAnsi="Calibri" w:cs="Calibri"/>
                <w:sz w:val="32"/>
              </w:rPr>
              <w:t>Ванильный</w:t>
            </w:r>
            <w:proofErr w:type="gramEnd"/>
            <w:r w:rsidRPr="00C25A2B">
              <w:rPr>
                <w:rFonts w:ascii="Calibri" w:eastAsia="Calibri" w:hAnsi="Calibri" w:cs="Calibri"/>
                <w:sz w:val="32"/>
              </w:rPr>
              <w:t xml:space="preserve"> </w:t>
            </w:r>
            <w:proofErr w:type="spellStart"/>
            <w:r w:rsidRPr="00C25A2B">
              <w:rPr>
                <w:rFonts w:ascii="Calibri" w:eastAsia="Calibri" w:hAnsi="Calibri" w:cs="Calibri"/>
                <w:sz w:val="32"/>
              </w:rPr>
              <w:t>капкейк</w:t>
            </w:r>
            <w:proofErr w:type="spellEnd"/>
            <w:r w:rsidRPr="00C25A2B">
              <w:rPr>
                <w:rFonts w:ascii="Calibri" w:eastAsia="Calibri" w:hAnsi="Calibri" w:cs="Calibri"/>
                <w:sz w:val="32"/>
              </w:rPr>
              <w:t xml:space="preserve"> с ягодной</w:t>
            </w:r>
            <w:r w:rsidRPr="00C25A2B">
              <w:rPr>
                <w:rFonts w:ascii="Calibri" w:eastAsia="Calibri" w:hAnsi="Calibri" w:cs="Calibri"/>
                <w:spacing w:val="-70"/>
                <w:sz w:val="32"/>
              </w:rPr>
              <w:t xml:space="preserve"> </w:t>
            </w:r>
            <w:r w:rsidRPr="00C25A2B">
              <w:rPr>
                <w:rFonts w:ascii="Calibri" w:eastAsia="Calibri" w:hAnsi="Calibri" w:cs="Calibri"/>
                <w:sz w:val="32"/>
              </w:rPr>
              <w:t>начинкой</w:t>
            </w:r>
            <w:r w:rsidRPr="00C25A2B">
              <w:rPr>
                <w:rFonts w:ascii="Calibri" w:eastAsia="Calibri" w:hAnsi="Calibri" w:cs="Calibri"/>
                <w:spacing w:val="-5"/>
                <w:sz w:val="32"/>
              </w:rPr>
              <w:t xml:space="preserve"> </w:t>
            </w:r>
            <w:r w:rsidRPr="00C25A2B">
              <w:rPr>
                <w:rFonts w:ascii="Calibri" w:eastAsia="Calibri" w:hAnsi="Calibri" w:cs="Calibri"/>
                <w:sz w:val="32"/>
              </w:rPr>
              <w:t>(</w:t>
            </w:r>
            <w:proofErr w:type="spellStart"/>
            <w:r w:rsidRPr="00C25A2B">
              <w:rPr>
                <w:rFonts w:ascii="Calibri" w:eastAsia="Calibri" w:hAnsi="Calibri" w:cs="Calibri"/>
                <w:sz w:val="32"/>
              </w:rPr>
              <w:t>малина+клубника</w:t>
            </w:r>
            <w:proofErr w:type="spellEnd"/>
            <w:r w:rsidRPr="00C25A2B">
              <w:rPr>
                <w:rFonts w:ascii="Calibri" w:eastAsia="Calibri" w:hAnsi="Calibri" w:cs="Calibri"/>
                <w:sz w:val="32"/>
              </w:rPr>
              <w:t>),</w:t>
            </w:r>
          </w:p>
          <w:p w:rsidR="00C25A2B" w:rsidRPr="00C25A2B" w:rsidRDefault="00C25A2B" w:rsidP="00C25A2B">
            <w:pPr>
              <w:spacing w:before="1"/>
              <w:ind w:left="201" w:right="187"/>
              <w:jc w:val="center"/>
              <w:rPr>
                <w:rFonts w:ascii="Calibri" w:eastAsia="Calibri" w:hAnsi="Calibri" w:cs="Calibri"/>
                <w:sz w:val="32"/>
              </w:rPr>
            </w:pPr>
            <w:proofErr w:type="spellStart"/>
            <w:r w:rsidRPr="00C25A2B">
              <w:rPr>
                <w:rFonts w:ascii="Calibri" w:eastAsia="Calibri" w:hAnsi="Calibri" w:cs="Calibri"/>
                <w:sz w:val="32"/>
              </w:rPr>
              <w:t>кремчиз</w:t>
            </w:r>
            <w:proofErr w:type="spellEnd"/>
            <w:r w:rsidRPr="00C25A2B">
              <w:rPr>
                <w:rFonts w:ascii="Calibri" w:eastAsia="Calibri" w:hAnsi="Calibri" w:cs="Calibri"/>
                <w:sz w:val="32"/>
              </w:rPr>
              <w:t xml:space="preserve"> - крем из творожного сыра,</w:t>
            </w:r>
            <w:r w:rsidRPr="00C25A2B">
              <w:rPr>
                <w:rFonts w:ascii="Calibri" w:eastAsia="Calibri" w:hAnsi="Calibri" w:cs="Calibri"/>
                <w:spacing w:val="-71"/>
                <w:sz w:val="32"/>
              </w:rPr>
              <w:t xml:space="preserve"> </w:t>
            </w:r>
            <w:r w:rsidRPr="00C25A2B">
              <w:rPr>
                <w:rFonts w:ascii="Calibri" w:eastAsia="Calibri" w:hAnsi="Calibri" w:cs="Calibri"/>
                <w:sz w:val="32"/>
              </w:rPr>
              <w:t>сливок,</w:t>
            </w:r>
            <w:r w:rsidRPr="00C25A2B">
              <w:rPr>
                <w:rFonts w:ascii="Calibri" w:eastAsia="Calibri" w:hAnsi="Calibri" w:cs="Calibri"/>
                <w:spacing w:val="-1"/>
                <w:sz w:val="32"/>
              </w:rPr>
              <w:t xml:space="preserve"> </w:t>
            </w:r>
            <w:r w:rsidRPr="00C25A2B">
              <w:rPr>
                <w:rFonts w:ascii="Calibri" w:eastAsia="Calibri" w:hAnsi="Calibri" w:cs="Calibri"/>
                <w:sz w:val="32"/>
              </w:rPr>
              <w:t>сахарной</w:t>
            </w:r>
            <w:r w:rsidRPr="00C25A2B">
              <w:rPr>
                <w:rFonts w:ascii="Calibri" w:eastAsia="Calibri" w:hAnsi="Calibri" w:cs="Calibri"/>
                <w:spacing w:val="-2"/>
                <w:sz w:val="32"/>
              </w:rPr>
              <w:t xml:space="preserve"> </w:t>
            </w:r>
            <w:r w:rsidRPr="00C25A2B">
              <w:rPr>
                <w:rFonts w:ascii="Calibri" w:eastAsia="Calibri" w:hAnsi="Calibri" w:cs="Calibri"/>
                <w:sz w:val="32"/>
              </w:rPr>
              <w:t>пудры.</w:t>
            </w:r>
          </w:p>
        </w:tc>
      </w:tr>
      <w:tr w:rsidR="00C25A2B" w:rsidRPr="00C25A2B" w:rsidTr="00695926">
        <w:trPr>
          <w:trHeight w:val="4690"/>
        </w:trPr>
        <w:tc>
          <w:tcPr>
            <w:tcW w:w="4821" w:type="dxa"/>
          </w:tcPr>
          <w:p w:rsidR="00C25A2B" w:rsidRPr="00C25A2B" w:rsidRDefault="00C25A2B" w:rsidP="00C25A2B">
            <w:pPr>
              <w:spacing w:before="9"/>
              <w:rPr>
                <w:rFonts w:ascii="Calibri" w:eastAsia="Calibri" w:hAnsi="Calibri" w:cs="Calibri"/>
                <w:sz w:val="29"/>
              </w:rPr>
            </w:pPr>
          </w:p>
          <w:p w:rsidR="00C25A2B" w:rsidRPr="00C25A2B" w:rsidRDefault="00C25A2B" w:rsidP="00C25A2B">
            <w:pPr>
              <w:ind w:left="346"/>
              <w:rPr>
                <w:rFonts w:ascii="Calibri" w:eastAsia="Calibri" w:hAnsi="Calibri" w:cs="Calibri"/>
                <w:sz w:val="20"/>
              </w:rPr>
            </w:pPr>
            <w:r w:rsidRPr="00C25A2B">
              <w:rPr>
                <w:rFonts w:ascii="Calibri" w:eastAsia="Calibri" w:hAnsi="Calibri" w:cs="Calibri"/>
                <w:noProof/>
                <w:sz w:val="20"/>
                <w:lang w:eastAsia="ru-RU"/>
              </w:rPr>
              <w:drawing>
                <wp:inline distT="0" distB="0" distL="0" distR="0">
                  <wp:extent cx="2473343" cy="2502027"/>
                  <wp:effectExtent l="0" t="0" r="0" b="0"/>
                  <wp:docPr id="29" name="image2.jpeg" descr="C:\Users\Котёна Батьковна\AppData\Local\Microsoft\Windows\INetCache\Content.Word\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343" cy="2502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3" w:type="dxa"/>
          </w:tcPr>
          <w:p w:rsidR="00C25A2B" w:rsidRPr="00C25A2B" w:rsidRDefault="00C25A2B" w:rsidP="00C25A2B">
            <w:pPr>
              <w:rPr>
                <w:rFonts w:ascii="Calibri" w:eastAsia="Calibri" w:hAnsi="Calibri" w:cs="Calibri"/>
                <w:sz w:val="32"/>
              </w:rPr>
            </w:pPr>
          </w:p>
          <w:p w:rsidR="00C25A2B" w:rsidRPr="00C25A2B" w:rsidRDefault="00C25A2B" w:rsidP="00C25A2B">
            <w:pPr>
              <w:spacing w:before="11"/>
              <w:rPr>
                <w:rFonts w:ascii="Calibri" w:eastAsia="Calibri" w:hAnsi="Calibri" w:cs="Calibri"/>
                <w:sz w:val="31"/>
              </w:rPr>
            </w:pPr>
          </w:p>
          <w:p w:rsidR="00C25A2B" w:rsidRPr="00C25A2B" w:rsidRDefault="00C25A2B" w:rsidP="00C25A2B">
            <w:pPr>
              <w:ind w:left="201" w:right="182"/>
              <w:jc w:val="center"/>
              <w:rPr>
                <w:rFonts w:ascii="Calibri" w:eastAsia="Calibri" w:hAnsi="Calibri" w:cs="Calibri"/>
                <w:b/>
                <w:sz w:val="32"/>
              </w:rPr>
            </w:pPr>
            <w:r w:rsidRPr="00C25A2B">
              <w:rPr>
                <w:rFonts w:ascii="Calibri" w:eastAsia="Calibri" w:hAnsi="Calibri" w:cs="Calibri"/>
                <w:b/>
                <w:sz w:val="32"/>
              </w:rPr>
              <w:t>Шоколадный</w:t>
            </w:r>
          </w:p>
          <w:p w:rsidR="00C25A2B" w:rsidRPr="00C25A2B" w:rsidRDefault="00C25A2B" w:rsidP="00C25A2B">
            <w:pPr>
              <w:spacing w:before="1"/>
              <w:rPr>
                <w:rFonts w:ascii="Calibri" w:eastAsia="Calibri" w:hAnsi="Calibri" w:cs="Calibri"/>
                <w:sz w:val="32"/>
              </w:rPr>
            </w:pPr>
          </w:p>
          <w:p w:rsidR="00C25A2B" w:rsidRPr="00C25A2B" w:rsidRDefault="00C25A2B" w:rsidP="00C25A2B">
            <w:pPr>
              <w:ind w:left="200" w:right="187"/>
              <w:jc w:val="center"/>
              <w:rPr>
                <w:rFonts w:ascii="Calibri" w:eastAsia="Calibri" w:hAnsi="Calibri" w:cs="Calibri"/>
                <w:sz w:val="32"/>
              </w:rPr>
            </w:pPr>
            <w:proofErr w:type="gramStart"/>
            <w:r w:rsidRPr="00C25A2B">
              <w:rPr>
                <w:rFonts w:ascii="Calibri" w:eastAsia="Calibri" w:hAnsi="Calibri" w:cs="Calibri"/>
                <w:sz w:val="32"/>
              </w:rPr>
              <w:t>Шоколадный</w:t>
            </w:r>
            <w:proofErr w:type="gramEnd"/>
            <w:r w:rsidRPr="00C25A2B">
              <w:rPr>
                <w:rFonts w:ascii="Calibri" w:eastAsia="Calibri" w:hAnsi="Calibri" w:cs="Calibri"/>
                <w:sz w:val="32"/>
              </w:rPr>
              <w:t xml:space="preserve"> </w:t>
            </w:r>
            <w:proofErr w:type="spellStart"/>
            <w:r w:rsidRPr="00C25A2B">
              <w:rPr>
                <w:rFonts w:ascii="Calibri" w:eastAsia="Calibri" w:hAnsi="Calibri" w:cs="Calibri"/>
                <w:sz w:val="32"/>
              </w:rPr>
              <w:t>брауни</w:t>
            </w:r>
            <w:proofErr w:type="spellEnd"/>
            <w:r w:rsidRPr="00C25A2B">
              <w:rPr>
                <w:rFonts w:ascii="Calibri" w:eastAsia="Calibri" w:hAnsi="Calibri" w:cs="Calibri"/>
                <w:sz w:val="32"/>
              </w:rPr>
              <w:t>, сливочная</w:t>
            </w:r>
            <w:r w:rsidRPr="00C25A2B">
              <w:rPr>
                <w:rFonts w:ascii="Calibri" w:eastAsia="Calibri" w:hAnsi="Calibri" w:cs="Calibri"/>
                <w:spacing w:val="-70"/>
                <w:sz w:val="32"/>
              </w:rPr>
              <w:t xml:space="preserve"> </w:t>
            </w:r>
            <w:r w:rsidRPr="00C25A2B">
              <w:rPr>
                <w:rFonts w:ascii="Calibri" w:eastAsia="Calibri" w:hAnsi="Calibri" w:cs="Calibri"/>
                <w:sz w:val="32"/>
              </w:rPr>
              <w:t xml:space="preserve">карамель, </w:t>
            </w:r>
            <w:proofErr w:type="spellStart"/>
            <w:r w:rsidRPr="00C25A2B">
              <w:rPr>
                <w:rFonts w:ascii="Calibri" w:eastAsia="Calibri" w:hAnsi="Calibri" w:cs="Calibri"/>
                <w:sz w:val="32"/>
              </w:rPr>
              <w:t>кремчиз</w:t>
            </w:r>
            <w:proofErr w:type="spellEnd"/>
            <w:r w:rsidRPr="00C25A2B">
              <w:rPr>
                <w:rFonts w:ascii="Calibri" w:eastAsia="Calibri" w:hAnsi="Calibri" w:cs="Calibri"/>
                <w:sz w:val="32"/>
              </w:rPr>
              <w:t>.</w:t>
            </w:r>
          </w:p>
        </w:tc>
      </w:tr>
    </w:tbl>
    <w:p w:rsidR="00C25A2B" w:rsidRPr="00C25A2B" w:rsidRDefault="00C25A2B" w:rsidP="00C25A2B">
      <w:pPr>
        <w:jc w:val="center"/>
        <w:rPr>
          <w:rFonts w:ascii="Calibri" w:eastAsia="Calibri" w:hAnsi="Calibri" w:cs="Calibri"/>
          <w:sz w:val="32"/>
        </w:rPr>
        <w:sectPr w:rsidR="00C25A2B" w:rsidRPr="00C25A2B" w:rsidSect="00C25A2B">
          <w:pgSz w:w="11910" w:h="16840"/>
          <w:pgMar w:top="1100" w:right="300" w:bottom="280" w:left="0" w:header="720" w:footer="720" w:gutter="0"/>
          <w:cols w:space="720"/>
        </w:sectPr>
      </w:pPr>
    </w:p>
    <w:p w:rsidR="00695926" w:rsidRDefault="00695926" w:rsidP="00695926">
      <w:pPr>
        <w:spacing w:after="120"/>
        <w:jc w:val="center"/>
        <w:rPr>
          <w:b/>
          <w:sz w:val="28"/>
        </w:rPr>
      </w:pPr>
    </w:p>
    <w:p w:rsidR="00695926" w:rsidRDefault="00695926" w:rsidP="00695926">
      <w:pPr>
        <w:spacing w:after="120"/>
        <w:jc w:val="center"/>
        <w:rPr>
          <w:b/>
          <w:sz w:val="28"/>
        </w:rPr>
      </w:pPr>
      <w:r w:rsidRPr="00695926">
        <w:rPr>
          <w:b/>
          <w:sz w:val="28"/>
        </w:rPr>
        <w:t>Примеры оформления</w:t>
      </w:r>
    </w:p>
    <w:p w:rsidR="00695926" w:rsidRDefault="00695926" w:rsidP="00695926">
      <w:pPr>
        <w:spacing w:after="120"/>
        <w:jc w:val="center"/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152400</wp:posOffset>
            </wp:positionH>
            <wp:positionV relativeFrom="paragraph">
              <wp:posOffset>306070</wp:posOffset>
            </wp:positionV>
            <wp:extent cx="3743325" cy="3743325"/>
            <wp:effectExtent l="19050" t="0" r="9525" b="0"/>
            <wp:wrapNone/>
            <wp:docPr id="16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lang w:eastAsia="ru-RU"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page">
              <wp:posOffset>4057650</wp:posOffset>
            </wp:positionH>
            <wp:positionV relativeFrom="paragraph">
              <wp:posOffset>106045</wp:posOffset>
            </wp:positionV>
            <wp:extent cx="3161665" cy="3162358"/>
            <wp:effectExtent l="19050" t="0" r="635" b="0"/>
            <wp:wrapNone/>
            <wp:docPr id="164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1665" cy="3162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5926" w:rsidRPr="00695926" w:rsidRDefault="00695926" w:rsidP="00695926">
      <w:pPr>
        <w:spacing w:after="120"/>
        <w:jc w:val="center"/>
        <w:rPr>
          <w:b/>
          <w:sz w:val="28"/>
        </w:rPr>
      </w:pPr>
    </w:p>
    <w:p w:rsidR="00695926" w:rsidRDefault="00695926" w:rsidP="00F4729D">
      <w:pPr>
        <w:spacing w:after="120"/>
        <w:jc w:val="center"/>
        <w:rPr>
          <w:rFonts w:ascii="Times New Roman" w:eastAsia="Times New Roman" w:hAnsi="Times New Roman"/>
          <w:b/>
          <w:sz w:val="56"/>
          <w:szCs w:val="56"/>
        </w:rPr>
      </w:pPr>
    </w:p>
    <w:p w:rsidR="00695926" w:rsidRDefault="00695926" w:rsidP="00F4729D">
      <w:pPr>
        <w:spacing w:after="120"/>
        <w:jc w:val="center"/>
        <w:rPr>
          <w:rFonts w:ascii="Times New Roman" w:eastAsia="Times New Roman" w:hAnsi="Times New Roman"/>
          <w:b/>
          <w:sz w:val="56"/>
          <w:szCs w:val="56"/>
        </w:rPr>
      </w:pPr>
    </w:p>
    <w:p w:rsidR="00695926" w:rsidRDefault="00695926" w:rsidP="00F4729D">
      <w:pPr>
        <w:spacing w:after="120"/>
        <w:jc w:val="center"/>
        <w:rPr>
          <w:rFonts w:ascii="Times New Roman" w:eastAsia="Times New Roman" w:hAnsi="Times New Roman"/>
          <w:b/>
          <w:sz w:val="56"/>
          <w:szCs w:val="56"/>
        </w:rPr>
      </w:pPr>
    </w:p>
    <w:p w:rsidR="00695926" w:rsidRDefault="00695926" w:rsidP="00F4729D">
      <w:pPr>
        <w:spacing w:after="120"/>
        <w:jc w:val="center"/>
        <w:rPr>
          <w:rFonts w:ascii="Times New Roman" w:eastAsia="Times New Roman" w:hAnsi="Times New Roman"/>
          <w:b/>
          <w:sz w:val="56"/>
          <w:szCs w:val="56"/>
        </w:rPr>
      </w:pPr>
    </w:p>
    <w:p w:rsidR="00695926" w:rsidRDefault="00695926" w:rsidP="00F4729D">
      <w:pPr>
        <w:spacing w:after="120"/>
        <w:jc w:val="center"/>
        <w:rPr>
          <w:rFonts w:ascii="Times New Roman" w:eastAsia="Times New Roman" w:hAnsi="Times New Roman"/>
          <w:b/>
          <w:sz w:val="56"/>
          <w:szCs w:val="56"/>
        </w:rPr>
      </w:pPr>
    </w:p>
    <w:p w:rsidR="00695926" w:rsidRDefault="00695926" w:rsidP="00F4729D">
      <w:pPr>
        <w:spacing w:after="120"/>
        <w:jc w:val="center"/>
        <w:rPr>
          <w:rFonts w:ascii="Times New Roman" w:eastAsia="Times New Roman" w:hAnsi="Times New Roman"/>
          <w:b/>
          <w:sz w:val="56"/>
          <w:szCs w:val="56"/>
        </w:rPr>
      </w:pPr>
      <w:r>
        <w:rPr>
          <w:rFonts w:ascii="Times New Roman" w:eastAsia="Times New Roman" w:hAnsi="Times New Roman"/>
          <w:b/>
          <w:noProof/>
          <w:sz w:val="56"/>
          <w:szCs w:val="56"/>
          <w:lang w:eastAsia="ru-RU"/>
        </w:rPr>
        <w:drawing>
          <wp:anchor distT="0" distB="0" distL="0" distR="0" simplePos="0" relativeHeight="251667456" behindDoc="0" locked="0" layoutInCell="1" allowOverlap="1">
            <wp:simplePos x="0" y="0"/>
            <wp:positionH relativeFrom="page">
              <wp:posOffset>4057650</wp:posOffset>
            </wp:positionH>
            <wp:positionV relativeFrom="page">
              <wp:posOffset>4114800</wp:posOffset>
            </wp:positionV>
            <wp:extent cx="3133725" cy="3133725"/>
            <wp:effectExtent l="19050" t="0" r="9525" b="0"/>
            <wp:wrapNone/>
            <wp:docPr id="166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5926" w:rsidRDefault="00695926" w:rsidP="00F4729D">
      <w:pPr>
        <w:spacing w:after="120"/>
        <w:jc w:val="center"/>
        <w:rPr>
          <w:rFonts w:ascii="Times New Roman" w:eastAsia="Times New Roman" w:hAnsi="Times New Roman"/>
          <w:b/>
          <w:sz w:val="56"/>
          <w:szCs w:val="56"/>
        </w:rPr>
      </w:pPr>
    </w:p>
    <w:p w:rsidR="00695926" w:rsidRDefault="00695926" w:rsidP="00F4729D">
      <w:pPr>
        <w:spacing w:after="120"/>
        <w:jc w:val="center"/>
        <w:rPr>
          <w:rFonts w:ascii="Times New Roman" w:eastAsia="Times New Roman" w:hAnsi="Times New Roman"/>
          <w:b/>
          <w:sz w:val="56"/>
          <w:szCs w:val="56"/>
        </w:rPr>
      </w:pPr>
      <w:r>
        <w:rPr>
          <w:rFonts w:ascii="Times New Roman" w:eastAsia="Times New Roman" w:hAnsi="Times New Roman"/>
          <w:b/>
          <w:noProof/>
          <w:sz w:val="56"/>
          <w:szCs w:val="56"/>
          <w:lang w:eastAsia="ru-RU"/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page">
              <wp:posOffset>304800</wp:posOffset>
            </wp:positionH>
            <wp:positionV relativeFrom="page">
              <wp:posOffset>5057774</wp:posOffset>
            </wp:positionV>
            <wp:extent cx="3505200" cy="4262137"/>
            <wp:effectExtent l="19050" t="0" r="0" b="0"/>
            <wp:wrapNone/>
            <wp:docPr id="16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4262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5926" w:rsidRDefault="00695926" w:rsidP="00F4729D">
      <w:pPr>
        <w:spacing w:after="120"/>
        <w:jc w:val="center"/>
        <w:rPr>
          <w:rFonts w:ascii="Times New Roman" w:eastAsia="Times New Roman" w:hAnsi="Times New Roman"/>
          <w:b/>
          <w:sz w:val="56"/>
          <w:szCs w:val="56"/>
        </w:rPr>
      </w:pPr>
    </w:p>
    <w:p w:rsidR="00695926" w:rsidRDefault="00695926" w:rsidP="00F4729D">
      <w:pPr>
        <w:spacing w:after="120"/>
        <w:jc w:val="center"/>
        <w:rPr>
          <w:rFonts w:ascii="Times New Roman" w:eastAsia="Times New Roman" w:hAnsi="Times New Roman"/>
          <w:b/>
          <w:sz w:val="56"/>
          <w:szCs w:val="56"/>
        </w:rPr>
      </w:pPr>
    </w:p>
    <w:p w:rsidR="00695926" w:rsidRDefault="00695926" w:rsidP="00F4729D">
      <w:pPr>
        <w:spacing w:after="120"/>
        <w:jc w:val="center"/>
        <w:rPr>
          <w:rFonts w:ascii="Times New Roman" w:eastAsia="Times New Roman" w:hAnsi="Times New Roman"/>
          <w:b/>
          <w:sz w:val="56"/>
          <w:szCs w:val="56"/>
        </w:rPr>
      </w:pPr>
    </w:p>
    <w:p w:rsidR="00695926" w:rsidRDefault="00695926" w:rsidP="00F4729D">
      <w:pPr>
        <w:spacing w:after="120"/>
        <w:jc w:val="center"/>
        <w:rPr>
          <w:rFonts w:ascii="Times New Roman" w:eastAsia="Times New Roman" w:hAnsi="Times New Roman"/>
          <w:b/>
          <w:sz w:val="56"/>
          <w:szCs w:val="56"/>
        </w:rPr>
      </w:pPr>
    </w:p>
    <w:p w:rsidR="00695926" w:rsidRDefault="00695926" w:rsidP="00F4729D">
      <w:pPr>
        <w:spacing w:after="120"/>
        <w:jc w:val="center"/>
        <w:rPr>
          <w:rFonts w:ascii="Times New Roman" w:eastAsia="Times New Roman" w:hAnsi="Times New Roman"/>
          <w:b/>
          <w:sz w:val="56"/>
          <w:szCs w:val="56"/>
        </w:rPr>
      </w:pPr>
      <w:r w:rsidRPr="00695926">
        <w:rPr>
          <w:rFonts w:ascii="Times New Roman" w:eastAsia="Times New Roman" w:hAnsi="Times New Roman"/>
          <w:b/>
          <w:sz w:val="56"/>
          <w:szCs w:val="56"/>
        </w:rPr>
        <w:drawing>
          <wp:anchor distT="0" distB="0" distL="0" distR="0" simplePos="0" relativeHeight="251669504" behindDoc="0" locked="0" layoutInCell="1" allowOverlap="1">
            <wp:simplePos x="0" y="0"/>
            <wp:positionH relativeFrom="page">
              <wp:posOffset>4162425</wp:posOffset>
            </wp:positionH>
            <wp:positionV relativeFrom="page">
              <wp:posOffset>7381875</wp:posOffset>
            </wp:positionV>
            <wp:extent cx="3028950" cy="3028950"/>
            <wp:effectExtent l="19050" t="0" r="0" b="0"/>
            <wp:wrapNone/>
            <wp:docPr id="16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5926" w:rsidRDefault="00695926" w:rsidP="00F4729D">
      <w:pPr>
        <w:spacing w:after="120"/>
        <w:jc w:val="center"/>
        <w:rPr>
          <w:rFonts w:ascii="Times New Roman" w:eastAsia="Times New Roman" w:hAnsi="Times New Roman"/>
          <w:b/>
          <w:sz w:val="56"/>
          <w:szCs w:val="56"/>
        </w:rPr>
      </w:pPr>
    </w:p>
    <w:p w:rsidR="00695926" w:rsidRDefault="00695926" w:rsidP="00F4729D">
      <w:pPr>
        <w:spacing w:after="120"/>
        <w:jc w:val="center"/>
        <w:rPr>
          <w:rFonts w:ascii="Times New Roman" w:eastAsia="Times New Roman" w:hAnsi="Times New Roman"/>
          <w:b/>
          <w:sz w:val="56"/>
          <w:szCs w:val="56"/>
        </w:rPr>
      </w:pPr>
    </w:p>
    <w:p w:rsidR="00695926" w:rsidRDefault="00695926" w:rsidP="00F4729D">
      <w:pPr>
        <w:spacing w:after="120"/>
        <w:jc w:val="center"/>
        <w:rPr>
          <w:rFonts w:ascii="Times New Roman" w:eastAsia="Times New Roman" w:hAnsi="Times New Roman"/>
          <w:b/>
          <w:sz w:val="56"/>
          <w:szCs w:val="56"/>
        </w:rPr>
      </w:pPr>
    </w:p>
    <w:p w:rsidR="00695926" w:rsidRDefault="00695926" w:rsidP="00F4729D">
      <w:pPr>
        <w:spacing w:after="120"/>
        <w:jc w:val="center"/>
        <w:rPr>
          <w:rFonts w:ascii="Times New Roman" w:eastAsia="Times New Roman" w:hAnsi="Times New Roman"/>
          <w:b/>
          <w:sz w:val="56"/>
          <w:szCs w:val="56"/>
        </w:rPr>
      </w:pPr>
    </w:p>
    <w:p w:rsidR="00695926" w:rsidRDefault="00695926" w:rsidP="00F4729D">
      <w:pPr>
        <w:spacing w:after="120"/>
        <w:jc w:val="center"/>
        <w:rPr>
          <w:rFonts w:ascii="Times New Roman" w:eastAsia="Times New Roman" w:hAnsi="Times New Roman"/>
          <w:b/>
          <w:sz w:val="56"/>
          <w:szCs w:val="56"/>
        </w:rPr>
      </w:pPr>
    </w:p>
    <w:p w:rsidR="00F4729D" w:rsidRPr="00992B02" w:rsidRDefault="00F4729D" w:rsidP="00F4729D">
      <w:pPr>
        <w:spacing w:after="120"/>
        <w:jc w:val="center"/>
        <w:rPr>
          <w:rFonts w:ascii="Times New Roman" w:eastAsia="Times New Roman" w:hAnsi="Times New Roman"/>
          <w:sz w:val="56"/>
          <w:szCs w:val="56"/>
        </w:rPr>
      </w:pPr>
      <w:r w:rsidRPr="00992B02">
        <w:rPr>
          <w:rFonts w:ascii="Times New Roman" w:eastAsia="Times New Roman" w:hAnsi="Times New Roman"/>
          <w:b/>
          <w:sz w:val="56"/>
          <w:szCs w:val="56"/>
        </w:rPr>
        <w:lastRenderedPageBreak/>
        <w:t>ШАРИКИ</w:t>
      </w:r>
    </w:p>
    <w:tbl>
      <w:tblPr>
        <w:tblStyle w:val="a7"/>
        <w:tblW w:w="10773" w:type="dxa"/>
        <w:tblInd w:w="-318" w:type="dxa"/>
        <w:tblLook w:val="04A0"/>
      </w:tblPr>
      <w:tblGrid>
        <w:gridCol w:w="3544"/>
        <w:gridCol w:w="3827"/>
        <w:gridCol w:w="3402"/>
      </w:tblGrid>
      <w:tr w:rsidR="00F4729D" w:rsidTr="00695926">
        <w:tc>
          <w:tcPr>
            <w:tcW w:w="3544" w:type="dxa"/>
          </w:tcPr>
          <w:p w:rsidR="00F4729D" w:rsidRPr="00D86BD0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3827" w:type="dxa"/>
          </w:tcPr>
          <w:p w:rsidR="00F4729D" w:rsidRPr="00D86BD0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b/>
                <w:sz w:val="28"/>
                <w:szCs w:val="28"/>
              </w:rPr>
              <w:t>Описание</w:t>
            </w:r>
          </w:p>
        </w:tc>
        <w:tc>
          <w:tcPr>
            <w:tcW w:w="3402" w:type="dxa"/>
          </w:tcPr>
          <w:p w:rsidR="00F4729D" w:rsidRPr="00D86BD0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Цена</w:t>
            </w:r>
          </w:p>
        </w:tc>
      </w:tr>
      <w:tr w:rsidR="00F4729D" w:rsidTr="00695926">
        <w:tc>
          <w:tcPr>
            <w:tcW w:w="3544" w:type="dxa"/>
          </w:tcPr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b/>
                <w:sz w:val="28"/>
                <w:szCs w:val="28"/>
              </w:rPr>
              <w:t>Шарик на палочке</w:t>
            </w: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1 штука, в ассортименте</w:t>
            </w:r>
          </w:p>
        </w:tc>
        <w:tc>
          <w:tcPr>
            <w:tcW w:w="3827" w:type="dxa"/>
          </w:tcPr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 xml:space="preserve">Шарики из фольги на палочке </w:t>
            </w: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Размеры от 15 см до 25 см в зависимости от фигурки</w:t>
            </w:r>
          </w:p>
        </w:tc>
        <w:tc>
          <w:tcPr>
            <w:tcW w:w="3402" w:type="dxa"/>
          </w:tcPr>
          <w:p w:rsidR="00F4729D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86BD0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0 руб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лей</w:t>
            </w:r>
          </w:p>
        </w:tc>
      </w:tr>
      <w:tr w:rsidR="00F4729D" w:rsidTr="00695926">
        <w:tc>
          <w:tcPr>
            <w:tcW w:w="3544" w:type="dxa"/>
            <w:vMerge w:val="restart"/>
          </w:tcPr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b/>
                <w:sz w:val="28"/>
                <w:szCs w:val="28"/>
              </w:rPr>
              <w:t>Шарик с гелием</w:t>
            </w:r>
          </w:p>
          <w:p w:rsidR="00F4729D" w:rsidRDefault="00F4729D" w:rsidP="00695926">
            <w:pPr>
              <w:spacing w:after="1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1 штука, в ассортименте</w:t>
            </w: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Стандартные латексные шарики с гелием (цвет на выбор)</w:t>
            </w: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Минимум сет из 10 шаров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402" w:type="dxa"/>
          </w:tcPr>
          <w:p w:rsidR="00F4729D" w:rsidRPr="00DE2F50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220 рублей</w:t>
            </w:r>
          </w:p>
          <w:p w:rsidR="00F4729D" w:rsidRPr="00D86BD0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(цена за 1 штуку)</w:t>
            </w:r>
          </w:p>
          <w:p w:rsidR="00F4729D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2200 рублей</w:t>
            </w:r>
          </w:p>
          <w:p w:rsidR="00F4729D" w:rsidRPr="00630A3C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 xml:space="preserve">(цена за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сет из 10 штук</w:t>
            </w: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F4729D" w:rsidTr="00695926">
        <w:tc>
          <w:tcPr>
            <w:tcW w:w="3544" w:type="dxa"/>
            <w:vMerge/>
          </w:tcPr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Латексный шарик с конфетти, хром-золото, хром-серебро </w:t>
            </w:r>
          </w:p>
        </w:tc>
        <w:tc>
          <w:tcPr>
            <w:tcW w:w="3402" w:type="dxa"/>
          </w:tcPr>
          <w:p w:rsidR="00F4729D" w:rsidRPr="004746A2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sz w:val="4"/>
                <w:szCs w:val="4"/>
              </w:rPr>
            </w:pPr>
          </w:p>
          <w:p w:rsidR="00F4729D" w:rsidRPr="00787606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87606">
              <w:rPr>
                <w:rFonts w:ascii="Times New Roman" w:hAnsi="Times New Roman" w:cs="Times New Roman"/>
                <w:b/>
                <w:sz w:val="28"/>
                <w:szCs w:val="28"/>
              </w:rPr>
              <w:t>260 рублей</w:t>
            </w:r>
          </w:p>
        </w:tc>
      </w:tr>
      <w:tr w:rsidR="00F4729D" w:rsidTr="00695926">
        <w:tc>
          <w:tcPr>
            <w:tcW w:w="3544" w:type="dxa"/>
            <w:vMerge w:val="restart"/>
          </w:tcPr>
          <w:p w:rsidR="00F4729D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b/>
                <w:sz w:val="28"/>
                <w:szCs w:val="28"/>
              </w:rPr>
              <w:t>Шарик с гелием и с индивидуальной надписью</w:t>
            </w: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под заказ (за сутки до мероприятия)</w:t>
            </w: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1 штука, в ассортименте</w:t>
            </w: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 xml:space="preserve">Шарик латексный с надписью </w:t>
            </w: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Размер – 30 см</w:t>
            </w:r>
          </w:p>
        </w:tc>
        <w:tc>
          <w:tcPr>
            <w:tcW w:w="3402" w:type="dxa"/>
          </w:tcPr>
          <w:p w:rsidR="00F4729D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E2F50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450 рублей</w:t>
            </w:r>
          </w:p>
        </w:tc>
      </w:tr>
      <w:tr w:rsidR="00F4729D" w:rsidTr="00695926">
        <w:tc>
          <w:tcPr>
            <w:tcW w:w="3544" w:type="dxa"/>
            <w:vMerge/>
          </w:tcPr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Шарик из фольги с надписью</w:t>
            </w: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Размер – 45 см</w:t>
            </w:r>
          </w:p>
        </w:tc>
        <w:tc>
          <w:tcPr>
            <w:tcW w:w="3402" w:type="dxa"/>
          </w:tcPr>
          <w:p w:rsidR="00F4729D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E2F50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650 рублей</w:t>
            </w:r>
          </w:p>
        </w:tc>
      </w:tr>
      <w:tr w:rsidR="00F4729D" w:rsidTr="00695926">
        <w:tc>
          <w:tcPr>
            <w:tcW w:w="3544" w:type="dxa"/>
            <w:vMerge/>
          </w:tcPr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 xml:space="preserve">Прозрачный шарик с надписью и перьями внутри </w:t>
            </w: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Размер – 45 см</w:t>
            </w:r>
          </w:p>
        </w:tc>
        <w:tc>
          <w:tcPr>
            <w:tcW w:w="3402" w:type="dxa"/>
          </w:tcPr>
          <w:p w:rsidR="00F4729D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E2F50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25</w:t>
            </w: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00 руб.</w:t>
            </w:r>
          </w:p>
        </w:tc>
      </w:tr>
      <w:tr w:rsidR="00F4729D" w:rsidTr="00695926">
        <w:tc>
          <w:tcPr>
            <w:tcW w:w="3544" w:type="dxa"/>
            <w:vMerge/>
          </w:tcPr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Большое сердце с индивидуальной надписью</w:t>
            </w: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Размеры от 80 см до 90 см</w:t>
            </w:r>
          </w:p>
        </w:tc>
        <w:tc>
          <w:tcPr>
            <w:tcW w:w="3402" w:type="dxa"/>
          </w:tcPr>
          <w:p w:rsidR="00F4729D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E2F50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250</w:t>
            </w: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0 рублей</w:t>
            </w:r>
          </w:p>
        </w:tc>
      </w:tr>
      <w:tr w:rsidR="00F4729D" w:rsidTr="00695926">
        <w:tc>
          <w:tcPr>
            <w:tcW w:w="3544" w:type="dxa"/>
            <w:vMerge/>
          </w:tcPr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Большой шар с надписью</w:t>
            </w: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Размер – 70 см</w:t>
            </w:r>
          </w:p>
        </w:tc>
        <w:tc>
          <w:tcPr>
            <w:tcW w:w="3402" w:type="dxa"/>
          </w:tcPr>
          <w:p w:rsidR="00F4729D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E2F50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3000 рублей</w:t>
            </w:r>
          </w:p>
        </w:tc>
      </w:tr>
      <w:tr w:rsidR="00F4729D" w:rsidTr="00695926">
        <w:tc>
          <w:tcPr>
            <w:tcW w:w="3544" w:type="dxa"/>
            <w:vMerge/>
          </w:tcPr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 xml:space="preserve">Большой шар с надписью и конфетти </w:t>
            </w: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Размер – 70 см</w:t>
            </w:r>
          </w:p>
        </w:tc>
        <w:tc>
          <w:tcPr>
            <w:tcW w:w="3402" w:type="dxa"/>
          </w:tcPr>
          <w:p w:rsidR="00F4729D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DE2F50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3500 рублей</w:t>
            </w:r>
          </w:p>
        </w:tc>
      </w:tr>
      <w:tr w:rsidR="00F4729D" w:rsidTr="00695926">
        <w:tc>
          <w:tcPr>
            <w:tcW w:w="3544" w:type="dxa"/>
            <w:vMerge w:val="restart"/>
          </w:tcPr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b/>
                <w:sz w:val="28"/>
                <w:szCs w:val="28"/>
              </w:rPr>
              <w:t>Шарик с гелием из фольги</w:t>
            </w:r>
          </w:p>
          <w:p w:rsidR="00F4729D" w:rsidRDefault="00F4729D" w:rsidP="00695926">
            <w:pPr>
              <w:spacing w:after="120"/>
              <w:rPr>
                <w:b/>
              </w:rPr>
            </w:pPr>
          </w:p>
          <w:p w:rsidR="00F4729D" w:rsidRDefault="00F4729D" w:rsidP="00695926">
            <w:pPr>
              <w:spacing w:after="120"/>
              <w:rPr>
                <w:b/>
              </w:rPr>
            </w:pPr>
          </w:p>
          <w:p w:rsidR="00F4729D" w:rsidRDefault="00F4729D" w:rsidP="00695926">
            <w:pPr>
              <w:spacing w:after="120"/>
              <w:rPr>
                <w:b/>
              </w:rPr>
            </w:pP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D86BD0">
              <w:rPr>
                <w:rFonts w:ascii="Times New Roman" w:hAnsi="Times New Roman" w:cs="Times New Roman"/>
                <w:sz w:val="28"/>
                <w:szCs w:val="28"/>
              </w:rPr>
              <w:t>1 штука, в ассортименте</w:t>
            </w: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Default="00F4729D" w:rsidP="000951B1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Шарик из фольги </w:t>
            </w:r>
            <w:r w:rsidR="000951B1">
              <w:rPr>
                <w:rFonts w:ascii="Times New Roman" w:hAnsi="Times New Roman" w:cs="Times New Roman"/>
                <w:sz w:val="28"/>
                <w:szCs w:val="28"/>
              </w:rPr>
              <w:t>в форме сердца или звезды</w:t>
            </w:r>
          </w:p>
        </w:tc>
        <w:tc>
          <w:tcPr>
            <w:tcW w:w="3402" w:type="dxa"/>
          </w:tcPr>
          <w:p w:rsidR="00F4729D" w:rsidRPr="004746A2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sz w:val="4"/>
                <w:szCs w:val="4"/>
              </w:rPr>
            </w:pPr>
          </w:p>
          <w:p w:rsidR="00F4729D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65</w:t>
            </w:r>
            <w:r w:rsidRPr="00787606">
              <w:rPr>
                <w:rFonts w:ascii="Times New Roman" w:hAnsi="Times New Roman" w:cs="Times New Roman"/>
                <w:b/>
                <w:sz w:val="28"/>
                <w:szCs w:val="28"/>
              </w:rPr>
              <w:t>0 рублей</w:t>
            </w:r>
          </w:p>
        </w:tc>
      </w:tr>
      <w:tr w:rsidR="00F4729D" w:rsidTr="00695926">
        <w:tc>
          <w:tcPr>
            <w:tcW w:w="3544" w:type="dxa"/>
            <w:vMerge/>
          </w:tcPr>
          <w:p w:rsidR="00F4729D" w:rsidRPr="00D86BD0" w:rsidRDefault="00F4729D" w:rsidP="00695926">
            <w:pPr>
              <w:spacing w:after="120"/>
              <w:rPr>
                <w:b/>
              </w:rPr>
            </w:pPr>
          </w:p>
        </w:tc>
        <w:tc>
          <w:tcPr>
            <w:tcW w:w="3827" w:type="dxa"/>
          </w:tcPr>
          <w:p w:rsidR="00F4729D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Цифра (на выбор)</w:t>
            </w:r>
          </w:p>
          <w:p w:rsidR="00F4729D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Размеры от 90 до 100 см</w:t>
            </w: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:rsidR="00F4729D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2F50">
              <w:rPr>
                <w:rFonts w:ascii="Times New Roman" w:hAnsi="Times New Roman" w:cs="Times New Roman"/>
                <w:b/>
                <w:sz w:val="28"/>
                <w:szCs w:val="28"/>
              </w:rPr>
              <w:t>1800 рублей</w:t>
            </w:r>
          </w:p>
          <w:p w:rsidR="00F4729D" w:rsidRPr="00DE2F50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4729D" w:rsidTr="00695926">
        <w:tc>
          <w:tcPr>
            <w:tcW w:w="3544" w:type="dxa"/>
            <w:vMerge/>
          </w:tcPr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827" w:type="dxa"/>
          </w:tcPr>
          <w:p w:rsidR="00F4729D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Фигура (</w:t>
            </w:r>
            <w:r w:rsidR="000951B1">
              <w:rPr>
                <w:rFonts w:ascii="Times New Roman" w:hAnsi="Times New Roman" w:cs="Times New Roman"/>
                <w:sz w:val="28"/>
                <w:szCs w:val="28"/>
              </w:rPr>
              <w:t>человек-паук, принцесса, облачко и т.д.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F4729D" w:rsidRPr="00D86BD0" w:rsidRDefault="00F4729D" w:rsidP="00695926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Размер от 50 см до 110 см в зависимости от выбора фигурки</w:t>
            </w:r>
          </w:p>
        </w:tc>
        <w:tc>
          <w:tcPr>
            <w:tcW w:w="3402" w:type="dxa"/>
          </w:tcPr>
          <w:p w:rsidR="00F4729D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729D" w:rsidRPr="003F173D" w:rsidRDefault="00F4729D" w:rsidP="00695926">
            <w:pPr>
              <w:spacing w:after="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746A2">
              <w:rPr>
                <w:rFonts w:ascii="Times New Roman" w:hAnsi="Times New Roman" w:cs="Times New Roman"/>
                <w:sz w:val="28"/>
                <w:szCs w:val="28"/>
              </w:rPr>
              <w:t>от</w:t>
            </w:r>
            <w:r w:rsidRPr="003F173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990 рублей </w:t>
            </w:r>
            <w:r w:rsidRPr="004746A2"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  <w:r w:rsidRPr="003F173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2990 рублей</w:t>
            </w:r>
          </w:p>
        </w:tc>
      </w:tr>
    </w:tbl>
    <w:p w:rsidR="00F4729D" w:rsidRDefault="00F4729D" w:rsidP="00F4729D"/>
    <w:p w:rsidR="00F4729D" w:rsidRPr="004A5E11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48"/>
        </w:rPr>
      </w:pPr>
      <w:r w:rsidRPr="00B90305">
        <w:rPr>
          <w:rFonts w:ascii="Times New Roman" w:hAnsi="Times New Roman" w:cs="Times New Roman"/>
          <w:b/>
          <w:sz w:val="48"/>
        </w:rPr>
        <w:lastRenderedPageBreak/>
        <w:t xml:space="preserve">ПРИМЕРЫ </w:t>
      </w:r>
      <w:r>
        <w:rPr>
          <w:rFonts w:ascii="Times New Roman" w:hAnsi="Times New Roman" w:cs="Times New Roman"/>
          <w:b/>
          <w:sz w:val="48"/>
        </w:rPr>
        <w:t>ОФОРМЛЕНИЯ</w:t>
      </w:r>
    </w:p>
    <w:p w:rsidR="00F4729D" w:rsidRPr="00B90305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Сет из 21 стандартных</w:t>
      </w:r>
      <w:r w:rsidRPr="00B90305">
        <w:rPr>
          <w:rFonts w:ascii="Times New Roman" w:hAnsi="Times New Roman" w:cs="Times New Roman"/>
          <w:sz w:val="32"/>
        </w:rPr>
        <w:t xml:space="preserve"> шарик</w:t>
      </w:r>
      <w:r>
        <w:rPr>
          <w:rFonts w:ascii="Times New Roman" w:hAnsi="Times New Roman" w:cs="Times New Roman"/>
          <w:sz w:val="32"/>
        </w:rPr>
        <w:t>ов</w:t>
      </w:r>
      <w:r w:rsidRPr="00B90305">
        <w:rPr>
          <w:rFonts w:ascii="Times New Roman" w:hAnsi="Times New Roman" w:cs="Times New Roman"/>
          <w:sz w:val="32"/>
        </w:rPr>
        <w:t xml:space="preserve"> с ленточками</w:t>
      </w:r>
    </w:p>
    <w:p w:rsidR="00F4729D" w:rsidRPr="00630A3C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 w:rsidRPr="00B90305">
        <w:rPr>
          <w:rFonts w:ascii="Times New Roman" w:hAnsi="Times New Roman" w:cs="Times New Roman"/>
          <w:sz w:val="32"/>
        </w:rPr>
        <w:t xml:space="preserve">Стоимость </w:t>
      </w:r>
      <w:r>
        <w:rPr>
          <w:rFonts w:ascii="Times New Roman" w:hAnsi="Times New Roman" w:cs="Times New Roman"/>
          <w:b/>
          <w:sz w:val="32"/>
        </w:rPr>
        <w:t>4620 рублей</w:t>
      </w:r>
    </w:p>
    <w:p w:rsidR="00F4729D" w:rsidRPr="004A5E11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>
            <wp:extent cx="2960370" cy="3947932"/>
            <wp:effectExtent l="19050" t="0" r="0" b="0"/>
            <wp:docPr id="2" name="Рисунок 1" descr="\\d-fs\Progect2\Ресепшены\ШАРИКИ\21 ш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-fs\Progect2\Ресепшены\ШАРИКИ\21 шар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306" cy="3953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rPr>
          <w:rFonts w:ascii="Times New Roman" w:hAnsi="Times New Roman" w:cs="Times New Roman"/>
          <w:sz w:val="32"/>
        </w:rPr>
      </w:pPr>
    </w:p>
    <w:p w:rsidR="00F4729D" w:rsidRDefault="00F4729D" w:rsidP="00F4729D">
      <w:pPr>
        <w:spacing w:after="120"/>
        <w:ind w:left="-284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5 стандартных</w:t>
      </w:r>
      <w:r w:rsidRPr="00DE239B">
        <w:rPr>
          <w:rFonts w:ascii="Times New Roman" w:hAnsi="Times New Roman" w:cs="Times New Roman"/>
          <w:sz w:val="32"/>
        </w:rPr>
        <w:t xml:space="preserve"> </w:t>
      </w:r>
      <w:r>
        <w:rPr>
          <w:rFonts w:ascii="Times New Roman" w:hAnsi="Times New Roman" w:cs="Times New Roman"/>
          <w:sz w:val="32"/>
        </w:rPr>
        <w:t xml:space="preserve">латексных </w:t>
      </w:r>
      <w:r w:rsidRPr="00DE239B">
        <w:rPr>
          <w:rFonts w:ascii="Times New Roman" w:hAnsi="Times New Roman" w:cs="Times New Roman"/>
          <w:sz w:val="32"/>
        </w:rPr>
        <w:t>шариков</w:t>
      </w:r>
      <w:r>
        <w:rPr>
          <w:rFonts w:ascii="Times New Roman" w:hAnsi="Times New Roman" w:cs="Times New Roman"/>
          <w:sz w:val="32"/>
        </w:rPr>
        <w:t xml:space="preserve">, 1 шарик с конфетти, 1 </w:t>
      </w:r>
      <w:r w:rsidRPr="00DE239B">
        <w:rPr>
          <w:rFonts w:ascii="Times New Roman" w:hAnsi="Times New Roman" w:cs="Times New Roman"/>
          <w:sz w:val="32"/>
        </w:rPr>
        <w:t>цифра из фольги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 w:rsidRPr="00DE239B">
        <w:rPr>
          <w:rFonts w:ascii="Times New Roman" w:hAnsi="Times New Roman" w:cs="Times New Roman"/>
          <w:sz w:val="32"/>
        </w:rPr>
        <w:t xml:space="preserve">Стоимость </w:t>
      </w:r>
      <w:r>
        <w:rPr>
          <w:rFonts w:ascii="Times New Roman" w:hAnsi="Times New Roman" w:cs="Times New Roman"/>
          <w:b/>
          <w:sz w:val="32"/>
        </w:rPr>
        <w:t xml:space="preserve"> 3160 рублей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drawing>
          <wp:inline distT="0" distB="0" distL="0" distR="0">
            <wp:extent cx="2914650" cy="3836558"/>
            <wp:effectExtent l="95250" t="76200" r="95250" b="87742"/>
            <wp:docPr id="7" name="Рисунок 1" descr="сет 6 и циф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ет 6 и цифра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082" cy="38437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 xml:space="preserve">7 стандартных шариков, 1 звезда, </w:t>
      </w:r>
      <w:r w:rsidR="000951B1">
        <w:rPr>
          <w:rFonts w:ascii="Times New Roman" w:hAnsi="Times New Roman" w:cs="Times New Roman"/>
          <w:sz w:val="32"/>
        </w:rPr>
        <w:t xml:space="preserve">3 латексных шарика с конфетти и </w:t>
      </w:r>
      <w:r>
        <w:rPr>
          <w:rFonts w:ascii="Times New Roman" w:hAnsi="Times New Roman" w:cs="Times New Roman"/>
          <w:sz w:val="32"/>
        </w:rPr>
        <w:t>цифра</w:t>
      </w:r>
    </w:p>
    <w:p w:rsidR="00F4729D" w:rsidRPr="004A5E11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 w:rsidRPr="004122A2">
        <w:rPr>
          <w:rFonts w:ascii="Times New Roman" w:hAnsi="Times New Roman" w:cs="Times New Roman"/>
          <w:sz w:val="32"/>
        </w:rPr>
        <w:t>Стоимость</w:t>
      </w:r>
      <w:r w:rsidR="000951B1">
        <w:rPr>
          <w:rFonts w:ascii="Times New Roman" w:hAnsi="Times New Roman" w:cs="Times New Roman"/>
          <w:b/>
          <w:sz w:val="32"/>
        </w:rPr>
        <w:t xml:space="preserve">  477</w:t>
      </w:r>
      <w:r>
        <w:rPr>
          <w:rFonts w:ascii="Times New Roman" w:hAnsi="Times New Roman" w:cs="Times New Roman"/>
          <w:b/>
          <w:sz w:val="32"/>
        </w:rPr>
        <w:t>0 рублей</w:t>
      </w:r>
    </w:p>
    <w:p w:rsidR="00F4729D" w:rsidRPr="004122A2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>
            <wp:extent cx="3044190" cy="3414213"/>
            <wp:effectExtent l="19050" t="0" r="3810" b="0"/>
            <wp:docPr id="8" name="Рисунок 2" descr="\\d-fs\Progect2\Ресепшены\ШАРИКИ\цифра 3 конфети 7 стандарт 1 звез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d-fs\Progect2\Ресепшены\ШАРИКИ\цифра 3 конфети 7 стандарт 1 звезд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538" cy="3420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5 стандартных шариков, 3 звезды, 3 латексных шарика с конфетти,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1 фигурный шарик из фольги, 1 цифра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</w:p>
    <w:p w:rsidR="00F4729D" w:rsidRPr="00411D6A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sz w:val="32"/>
        </w:rPr>
        <w:t xml:space="preserve">Стоимость </w:t>
      </w:r>
      <w:r>
        <w:rPr>
          <w:rFonts w:ascii="Times New Roman" w:hAnsi="Times New Roman" w:cs="Times New Roman"/>
          <w:b/>
          <w:sz w:val="32"/>
        </w:rPr>
        <w:t>7170 рублей</w:t>
      </w:r>
    </w:p>
    <w:p w:rsidR="00F4729D" w:rsidRDefault="00F4729D" w:rsidP="00F4729D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drawing>
          <wp:inline distT="0" distB="0" distL="0" distR="0">
            <wp:extent cx="3131820" cy="4183380"/>
            <wp:effectExtent l="19050" t="0" r="0" b="0"/>
            <wp:docPr id="9" name="Рисунок 2" descr="с вертоле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 вертолетом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418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rPr>
          <w:rFonts w:ascii="Times New Roman" w:hAnsi="Times New Roman" w:cs="Times New Roman"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 w:rsidRPr="00981415">
        <w:rPr>
          <w:rFonts w:ascii="Times New Roman" w:hAnsi="Times New Roman" w:cs="Times New Roman"/>
          <w:sz w:val="32"/>
        </w:rPr>
        <w:lastRenderedPageBreak/>
        <w:t>1 прозрачный шар с индивидуальной надписью</w:t>
      </w:r>
      <w:r>
        <w:rPr>
          <w:rFonts w:ascii="Times New Roman" w:hAnsi="Times New Roman" w:cs="Times New Roman"/>
          <w:sz w:val="32"/>
        </w:rPr>
        <w:t>,12 стандартных латексных шариков, 6 звезд, 4 латексных шарика с конфетти</w:t>
      </w:r>
    </w:p>
    <w:p w:rsidR="00F4729D" w:rsidRPr="00981415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sz w:val="32"/>
        </w:rPr>
        <w:t xml:space="preserve">Стоимость </w:t>
      </w:r>
      <w:r>
        <w:rPr>
          <w:rFonts w:ascii="Times New Roman" w:hAnsi="Times New Roman" w:cs="Times New Roman"/>
          <w:b/>
          <w:sz w:val="32"/>
        </w:rPr>
        <w:t xml:space="preserve"> 9180 рублей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drawing>
          <wp:inline distT="0" distB="0" distL="0" distR="0">
            <wp:extent cx="2827351" cy="3771900"/>
            <wp:effectExtent l="19050" t="0" r="0" b="0"/>
            <wp:docPr id="13" name="Рисунок 3" descr="2 с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 сета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351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rPr>
          <w:rFonts w:ascii="Times New Roman" w:hAnsi="Times New Roman" w:cs="Times New Roman"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22 </w:t>
      </w:r>
      <w:proofErr w:type="gramStart"/>
      <w:r>
        <w:rPr>
          <w:rFonts w:ascii="Times New Roman" w:hAnsi="Times New Roman" w:cs="Times New Roman"/>
          <w:sz w:val="32"/>
        </w:rPr>
        <w:t>стандартных</w:t>
      </w:r>
      <w:proofErr w:type="gramEnd"/>
      <w:r>
        <w:rPr>
          <w:rFonts w:ascii="Times New Roman" w:hAnsi="Times New Roman" w:cs="Times New Roman"/>
          <w:sz w:val="32"/>
        </w:rPr>
        <w:t xml:space="preserve"> латексных шарика,1 цифра</w:t>
      </w:r>
    </w:p>
    <w:p w:rsidR="00F4729D" w:rsidRPr="00456033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sz w:val="32"/>
        </w:rPr>
        <w:t xml:space="preserve">Стоимость </w:t>
      </w:r>
      <w:r>
        <w:rPr>
          <w:rFonts w:ascii="Times New Roman" w:hAnsi="Times New Roman" w:cs="Times New Roman"/>
          <w:b/>
          <w:sz w:val="32"/>
        </w:rPr>
        <w:t>6640 рублей</w:t>
      </w:r>
    </w:p>
    <w:p w:rsidR="00F4729D" w:rsidRDefault="00F4729D" w:rsidP="00F4729D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drawing>
          <wp:inline distT="0" distB="0" distL="0" distR="0">
            <wp:extent cx="3238602" cy="4320540"/>
            <wp:effectExtent l="19050" t="0" r="0" b="0"/>
            <wp:docPr id="15" name="Рисунок 4" descr="2 сета и циф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 сета и цифра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602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rPr>
          <w:rFonts w:ascii="Times New Roman" w:hAnsi="Times New Roman" w:cs="Times New Roman"/>
          <w:sz w:val="32"/>
        </w:rPr>
      </w:pPr>
    </w:p>
    <w:p w:rsidR="00F4729D" w:rsidRDefault="00AC28AB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 xml:space="preserve">Большое сердце из </w:t>
      </w:r>
      <w:r w:rsidR="00F4729D" w:rsidRPr="00456033">
        <w:rPr>
          <w:rFonts w:ascii="Times New Roman" w:hAnsi="Times New Roman" w:cs="Times New Roman"/>
          <w:sz w:val="32"/>
        </w:rPr>
        <w:t>фольги с индивидуальной надписью</w:t>
      </w:r>
      <w:r w:rsidR="00F4729D">
        <w:rPr>
          <w:rFonts w:ascii="Times New Roman" w:hAnsi="Times New Roman" w:cs="Times New Roman"/>
          <w:sz w:val="32"/>
        </w:rPr>
        <w:t>,</w:t>
      </w:r>
    </w:p>
    <w:p w:rsidR="00F4729D" w:rsidRDefault="00F4729D" w:rsidP="00AC28AB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4 латексных шарика с конфетти</w:t>
      </w:r>
      <w:r w:rsidR="00AC28AB">
        <w:rPr>
          <w:rFonts w:ascii="Times New Roman" w:hAnsi="Times New Roman" w:cs="Times New Roman"/>
          <w:sz w:val="32"/>
        </w:rPr>
        <w:t>, 10 шариков из фольги в форме сердца и звезды</w:t>
      </w:r>
      <w:r>
        <w:rPr>
          <w:rFonts w:ascii="Times New Roman" w:hAnsi="Times New Roman" w:cs="Times New Roman"/>
          <w:sz w:val="32"/>
        </w:rPr>
        <w:t>,</w:t>
      </w:r>
      <w:r w:rsidR="00AC28AB">
        <w:rPr>
          <w:rFonts w:ascii="Times New Roman" w:hAnsi="Times New Roman" w:cs="Times New Roman"/>
          <w:sz w:val="32"/>
        </w:rPr>
        <w:t xml:space="preserve"> </w:t>
      </w:r>
      <w:r>
        <w:rPr>
          <w:rFonts w:ascii="Times New Roman" w:hAnsi="Times New Roman" w:cs="Times New Roman"/>
          <w:sz w:val="32"/>
        </w:rPr>
        <w:t>9 латексных шариков (хром-серебро)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</w:p>
    <w:p w:rsidR="00F4729D" w:rsidRPr="00F95151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 w:rsidRPr="000B4DE5">
        <w:rPr>
          <w:rFonts w:ascii="Times New Roman" w:hAnsi="Times New Roman" w:cs="Times New Roman"/>
          <w:sz w:val="32"/>
        </w:rPr>
        <w:t xml:space="preserve">Стоимость </w:t>
      </w:r>
      <w:r>
        <w:rPr>
          <w:rFonts w:ascii="Times New Roman" w:hAnsi="Times New Roman" w:cs="Times New Roman"/>
          <w:b/>
          <w:sz w:val="32"/>
        </w:rPr>
        <w:t>12380 рублей</w:t>
      </w:r>
    </w:p>
    <w:p w:rsidR="00F4729D" w:rsidRDefault="00F4729D" w:rsidP="00F4729D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drawing>
          <wp:inline distT="0" distB="0" distL="0" distR="0">
            <wp:extent cx="3048000" cy="3048000"/>
            <wp:effectExtent l="19050" t="0" r="0" b="0"/>
            <wp:docPr id="16" name="Рисунок 5" descr="большое сердц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большое сердце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 w:rsidRPr="00B46E05">
        <w:rPr>
          <w:rFonts w:ascii="Times New Roman" w:hAnsi="Times New Roman" w:cs="Times New Roman"/>
          <w:sz w:val="32"/>
        </w:rPr>
        <w:t>Латексный шарик с индивидуальной надписью</w:t>
      </w:r>
    </w:p>
    <w:p w:rsidR="00F4729D" w:rsidRPr="00F95151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 w:rsidRPr="000B4DE5">
        <w:rPr>
          <w:rFonts w:ascii="Times New Roman" w:hAnsi="Times New Roman" w:cs="Times New Roman"/>
          <w:sz w:val="32"/>
        </w:rPr>
        <w:t>Стоимость</w:t>
      </w:r>
      <w:r>
        <w:rPr>
          <w:rFonts w:ascii="Times New Roman" w:hAnsi="Times New Roman" w:cs="Times New Roman"/>
          <w:sz w:val="32"/>
        </w:rPr>
        <w:t xml:space="preserve">   </w:t>
      </w:r>
      <w:r w:rsidRPr="00B46E05">
        <w:rPr>
          <w:rFonts w:ascii="Times New Roman" w:hAnsi="Times New Roman" w:cs="Times New Roman"/>
          <w:b/>
          <w:sz w:val="32"/>
        </w:rPr>
        <w:t>450 рублей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drawing>
          <wp:inline distT="0" distB="0" distL="0" distR="0">
            <wp:extent cx="2682240" cy="3611880"/>
            <wp:effectExtent l="19050" t="0" r="3810" b="0"/>
            <wp:docPr id="21" name="Рисунок 6" descr="шарики с гелием и надписью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шарики с гелием и надписью 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361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 w:rsidRPr="00B46E05">
        <w:rPr>
          <w:rFonts w:ascii="Times New Roman" w:hAnsi="Times New Roman" w:cs="Times New Roman"/>
          <w:sz w:val="32"/>
        </w:rPr>
        <w:lastRenderedPageBreak/>
        <w:t>Шарик из фольги с индивидуальной надписью</w:t>
      </w:r>
    </w:p>
    <w:p w:rsidR="00F4729D" w:rsidRPr="00F95151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 w:rsidRPr="000B4DE5">
        <w:rPr>
          <w:rFonts w:ascii="Times New Roman" w:hAnsi="Times New Roman" w:cs="Times New Roman"/>
          <w:sz w:val="32"/>
        </w:rPr>
        <w:t>Стоимость</w:t>
      </w:r>
      <w:r>
        <w:rPr>
          <w:rFonts w:ascii="Times New Roman" w:hAnsi="Times New Roman" w:cs="Times New Roman"/>
          <w:sz w:val="32"/>
        </w:rPr>
        <w:t xml:space="preserve">  </w:t>
      </w:r>
      <w:r w:rsidRPr="00B46E05">
        <w:rPr>
          <w:rFonts w:ascii="Times New Roman" w:hAnsi="Times New Roman" w:cs="Times New Roman"/>
          <w:b/>
          <w:sz w:val="32"/>
        </w:rPr>
        <w:t>650 рублей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drawing>
          <wp:inline distT="0" distB="0" distL="0" distR="0">
            <wp:extent cx="2933700" cy="2956560"/>
            <wp:effectExtent l="19050" t="0" r="0" b="0"/>
            <wp:docPr id="23" name="Рисунок 7" descr="шарики с гелием и надписью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шарики с гелием и надписью 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95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Pr="000B4DE5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Большой шар с индивидуальной надписью</w:t>
      </w:r>
    </w:p>
    <w:p w:rsidR="00F4729D" w:rsidRPr="00F95151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Стоимость </w:t>
      </w:r>
      <w:r w:rsidRPr="00B46E05">
        <w:rPr>
          <w:rFonts w:ascii="Times New Roman" w:hAnsi="Times New Roman" w:cs="Times New Roman"/>
          <w:b/>
          <w:sz w:val="32"/>
        </w:rPr>
        <w:t>3000 рублей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drawing>
          <wp:inline distT="0" distB="0" distL="0" distR="0">
            <wp:extent cx="2926080" cy="3848100"/>
            <wp:effectExtent l="19050" t="0" r="7620" b="0"/>
            <wp:docPr id="24" name="Рисунок 8" descr="большой шар с надпись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большой шар с надписью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b/>
          <w:sz w:val="32"/>
        </w:rPr>
      </w:pPr>
    </w:p>
    <w:p w:rsidR="00F4729D" w:rsidRPr="00F95151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>П</w:t>
      </w:r>
      <w:r w:rsidRPr="00B46E05">
        <w:rPr>
          <w:rFonts w:ascii="Times New Roman" w:hAnsi="Times New Roman" w:cs="Times New Roman"/>
          <w:sz w:val="32"/>
        </w:rPr>
        <w:t>розрачный шар с индивидуальной надписью и перьями внутри</w:t>
      </w:r>
    </w:p>
    <w:p w:rsidR="00F4729D" w:rsidRPr="00F95151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Стоимость  </w:t>
      </w:r>
      <w:r w:rsidRPr="00B46E05">
        <w:rPr>
          <w:rFonts w:ascii="Times New Roman" w:hAnsi="Times New Roman" w:cs="Times New Roman"/>
          <w:b/>
          <w:sz w:val="32"/>
        </w:rPr>
        <w:t>2500 рублей</w:t>
      </w:r>
    </w:p>
    <w:p w:rsidR="00F4729D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>
            <wp:extent cx="2788920" cy="2781300"/>
            <wp:effectExtent l="19050" t="0" r="0" b="0"/>
            <wp:docPr id="25" name="Рисунок 9" descr="шарики с гелием и надпись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шарики с гелием и надписью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29D" w:rsidRDefault="00F4729D" w:rsidP="00F4729D">
      <w:pPr>
        <w:spacing w:after="120"/>
        <w:rPr>
          <w:rFonts w:ascii="Times New Roman" w:hAnsi="Times New Roman" w:cs="Times New Roman"/>
          <w:sz w:val="32"/>
        </w:rPr>
      </w:pPr>
    </w:p>
    <w:p w:rsidR="00F4729D" w:rsidRPr="00F95151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Большой прозрачный шар с индивидуальной надписью и конфетти внутри</w:t>
      </w:r>
    </w:p>
    <w:p w:rsidR="00F4729D" w:rsidRPr="00F95151" w:rsidRDefault="00F4729D" w:rsidP="00F4729D">
      <w:pPr>
        <w:spacing w:after="120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Стоимость  </w:t>
      </w:r>
      <w:r w:rsidRPr="00B46E05">
        <w:rPr>
          <w:rFonts w:ascii="Times New Roman" w:hAnsi="Times New Roman" w:cs="Times New Roman"/>
          <w:b/>
          <w:sz w:val="32"/>
        </w:rPr>
        <w:t>3500 рублей</w:t>
      </w:r>
    </w:p>
    <w:p w:rsidR="00F4729D" w:rsidRDefault="00F4729D" w:rsidP="00F4729D">
      <w:r>
        <w:t xml:space="preserve">                                             </w:t>
      </w: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>
            <wp:extent cx="3421380" cy="4572000"/>
            <wp:effectExtent l="19050" t="0" r="7620" b="0"/>
            <wp:docPr id="190" name="Рисунок 190" descr="большой шар с конфетти и надпись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большой шар с конфетти и надписью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38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017" w:rsidRDefault="00C13017" w:rsidP="0091187E">
      <w:pPr>
        <w:rPr>
          <w:sz w:val="40"/>
        </w:rPr>
      </w:pPr>
    </w:p>
    <w:sectPr w:rsidR="00C13017" w:rsidSect="00695926">
      <w:pgSz w:w="11906" w:h="16838"/>
      <w:pgMar w:top="142" w:right="566" w:bottom="426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Palatino Linotype">
    <w:altName w:val="Palatino Linotype"/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Gabriola">
    <w:altName w:val="Gabriola"/>
    <w:panose1 w:val="04040605051002020D02"/>
    <w:charset w:val="CC"/>
    <w:family w:val="decorative"/>
    <w:pitch w:val="variable"/>
    <w:sig w:usb0="E00002EF" w:usb1="5000204B" w:usb2="00000000" w:usb3="00000000" w:csb0="0000009F" w:csb1="00000000"/>
  </w:font>
  <w:font w:name="Segoe UI Black">
    <w:altName w:val="Segoe UI Black"/>
    <w:panose1 w:val="020B0A02040204020203"/>
    <w:charset w:val="CC"/>
    <w:family w:val="swiss"/>
    <w:pitch w:val="variable"/>
    <w:sig w:usb0="E00002FF" w:usb1="4000E47F" w:usb2="00000021" w:usb3="00000000" w:csb0="0000019F" w:csb1="00000000"/>
  </w:font>
  <w:font w:name="Segoe UI">
    <w:altName w:val="Segoe UI"/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110F60"/>
    <w:multiLevelType w:val="hybridMultilevel"/>
    <w:tmpl w:val="D3642374"/>
    <w:lvl w:ilvl="0" w:tplc="7C4ABC3C">
      <w:numFmt w:val="bullet"/>
      <w:lvlText w:val=""/>
      <w:lvlJc w:val="left"/>
      <w:pPr>
        <w:ind w:left="1006" w:hanging="360"/>
      </w:pPr>
      <w:rPr>
        <w:rFonts w:ascii="Symbol" w:eastAsia="Symbol" w:hAnsi="Symbol" w:cs="Symbol" w:hint="default"/>
        <w:w w:val="99"/>
        <w:sz w:val="40"/>
        <w:szCs w:val="40"/>
        <w:lang w:val="ru-RU" w:eastAsia="en-US" w:bidi="ar-SA"/>
      </w:rPr>
    </w:lvl>
    <w:lvl w:ilvl="1" w:tplc="EC88BCF4">
      <w:numFmt w:val="bullet"/>
      <w:lvlText w:val="•"/>
      <w:lvlJc w:val="left"/>
      <w:pPr>
        <w:ind w:left="2008" w:hanging="360"/>
      </w:pPr>
      <w:rPr>
        <w:rFonts w:hint="default"/>
        <w:lang w:val="ru-RU" w:eastAsia="en-US" w:bidi="ar-SA"/>
      </w:rPr>
    </w:lvl>
    <w:lvl w:ilvl="2" w:tplc="6B088A9C">
      <w:numFmt w:val="bullet"/>
      <w:lvlText w:val="•"/>
      <w:lvlJc w:val="left"/>
      <w:pPr>
        <w:ind w:left="3016" w:hanging="360"/>
      </w:pPr>
      <w:rPr>
        <w:rFonts w:hint="default"/>
        <w:lang w:val="ru-RU" w:eastAsia="en-US" w:bidi="ar-SA"/>
      </w:rPr>
    </w:lvl>
    <w:lvl w:ilvl="3" w:tplc="10586888">
      <w:numFmt w:val="bullet"/>
      <w:lvlText w:val="•"/>
      <w:lvlJc w:val="left"/>
      <w:pPr>
        <w:ind w:left="4025" w:hanging="360"/>
      </w:pPr>
      <w:rPr>
        <w:rFonts w:hint="default"/>
        <w:lang w:val="ru-RU" w:eastAsia="en-US" w:bidi="ar-SA"/>
      </w:rPr>
    </w:lvl>
    <w:lvl w:ilvl="4" w:tplc="AFC24D06">
      <w:numFmt w:val="bullet"/>
      <w:lvlText w:val="•"/>
      <w:lvlJc w:val="left"/>
      <w:pPr>
        <w:ind w:left="5033" w:hanging="360"/>
      </w:pPr>
      <w:rPr>
        <w:rFonts w:hint="default"/>
        <w:lang w:val="ru-RU" w:eastAsia="en-US" w:bidi="ar-SA"/>
      </w:rPr>
    </w:lvl>
    <w:lvl w:ilvl="5" w:tplc="462452E2">
      <w:numFmt w:val="bullet"/>
      <w:lvlText w:val="•"/>
      <w:lvlJc w:val="left"/>
      <w:pPr>
        <w:ind w:left="6042" w:hanging="360"/>
      </w:pPr>
      <w:rPr>
        <w:rFonts w:hint="default"/>
        <w:lang w:val="ru-RU" w:eastAsia="en-US" w:bidi="ar-SA"/>
      </w:rPr>
    </w:lvl>
    <w:lvl w:ilvl="6" w:tplc="F7866F86">
      <w:numFmt w:val="bullet"/>
      <w:lvlText w:val="•"/>
      <w:lvlJc w:val="left"/>
      <w:pPr>
        <w:ind w:left="7050" w:hanging="360"/>
      </w:pPr>
      <w:rPr>
        <w:rFonts w:hint="default"/>
        <w:lang w:val="ru-RU" w:eastAsia="en-US" w:bidi="ar-SA"/>
      </w:rPr>
    </w:lvl>
    <w:lvl w:ilvl="7" w:tplc="D9DE9F8A">
      <w:numFmt w:val="bullet"/>
      <w:lvlText w:val="•"/>
      <w:lvlJc w:val="left"/>
      <w:pPr>
        <w:ind w:left="8058" w:hanging="360"/>
      </w:pPr>
      <w:rPr>
        <w:rFonts w:hint="default"/>
        <w:lang w:val="ru-RU" w:eastAsia="en-US" w:bidi="ar-SA"/>
      </w:rPr>
    </w:lvl>
    <w:lvl w:ilvl="8" w:tplc="025E3424">
      <w:numFmt w:val="bullet"/>
      <w:lvlText w:val="•"/>
      <w:lvlJc w:val="left"/>
      <w:pPr>
        <w:ind w:left="9067" w:hanging="360"/>
      </w:pPr>
      <w:rPr>
        <w:rFonts w:hint="default"/>
        <w:lang w:val="ru-RU" w:eastAsia="en-US" w:bidi="ar-SA"/>
      </w:rPr>
    </w:lvl>
  </w:abstractNum>
  <w:abstractNum w:abstractNumId="1">
    <w:nsid w:val="4CD414D6"/>
    <w:multiLevelType w:val="hybridMultilevel"/>
    <w:tmpl w:val="FFE6CA02"/>
    <w:lvl w:ilvl="0" w:tplc="631C9026">
      <w:numFmt w:val="bullet"/>
      <w:lvlText w:val=""/>
      <w:lvlJc w:val="left"/>
      <w:pPr>
        <w:ind w:left="1717" w:hanging="361"/>
      </w:pPr>
      <w:rPr>
        <w:rFonts w:ascii="Wingdings" w:eastAsia="Wingdings" w:hAnsi="Wingdings" w:cs="Wingdings" w:hint="default"/>
        <w:w w:val="100"/>
        <w:sz w:val="36"/>
        <w:szCs w:val="36"/>
        <w:lang w:val="ru-RU" w:eastAsia="en-US" w:bidi="ar-SA"/>
      </w:rPr>
    </w:lvl>
    <w:lvl w:ilvl="1" w:tplc="735C2C12">
      <w:numFmt w:val="bullet"/>
      <w:lvlText w:val="•"/>
      <w:lvlJc w:val="left"/>
      <w:pPr>
        <w:ind w:left="2656" w:hanging="361"/>
      </w:pPr>
      <w:rPr>
        <w:rFonts w:hint="default"/>
        <w:lang w:val="ru-RU" w:eastAsia="en-US" w:bidi="ar-SA"/>
      </w:rPr>
    </w:lvl>
    <w:lvl w:ilvl="2" w:tplc="0B5075BA">
      <w:numFmt w:val="bullet"/>
      <w:lvlText w:val="•"/>
      <w:lvlJc w:val="left"/>
      <w:pPr>
        <w:ind w:left="3592" w:hanging="361"/>
      </w:pPr>
      <w:rPr>
        <w:rFonts w:hint="default"/>
        <w:lang w:val="ru-RU" w:eastAsia="en-US" w:bidi="ar-SA"/>
      </w:rPr>
    </w:lvl>
    <w:lvl w:ilvl="3" w:tplc="F020AA04">
      <w:numFmt w:val="bullet"/>
      <w:lvlText w:val="•"/>
      <w:lvlJc w:val="left"/>
      <w:pPr>
        <w:ind w:left="4529" w:hanging="361"/>
      </w:pPr>
      <w:rPr>
        <w:rFonts w:hint="default"/>
        <w:lang w:val="ru-RU" w:eastAsia="en-US" w:bidi="ar-SA"/>
      </w:rPr>
    </w:lvl>
    <w:lvl w:ilvl="4" w:tplc="CBE481D4">
      <w:numFmt w:val="bullet"/>
      <w:lvlText w:val="•"/>
      <w:lvlJc w:val="left"/>
      <w:pPr>
        <w:ind w:left="5465" w:hanging="361"/>
      </w:pPr>
      <w:rPr>
        <w:rFonts w:hint="default"/>
        <w:lang w:val="ru-RU" w:eastAsia="en-US" w:bidi="ar-SA"/>
      </w:rPr>
    </w:lvl>
    <w:lvl w:ilvl="5" w:tplc="43CAEEBE">
      <w:numFmt w:val="bullet"/>
      <w:lvlText w:val="•"/>
      <w:lvlJc w:val="left"/>
      <w:pPr>
        <w:ind w:left="6402" w:hanging="361"/>
      </w:pPr>
      <w:rPr>
        <w:rFonts w:hint="default"/>
        <w:lang w:val="ru-RU" w:eastAsia="en-US" w:bidi="ar-SA"/>
      </w:rPr>
    </w:lvl>
    <w:lvl w:ilvl="6" w:tplc="766A5548">
      <w:numFmt w:val="bullet"/>
      <w:lvlText w:val="•"/>
      <w:lvlJc w:val="left"/>
      <w:pPr>
        <w:ind w:left="7338" w:hanging="361"/>
      </w:pPr>
      <w:rPr>
        <w:rFonts w:hint="default"/>
        <w:lang w:val="ru-RU" w:eastAsia="en-US" w:bidi="ar-SA"/>
      </w:rPr>
    </w:lvl>
    <w:lvl w:ilvl="7" w:tplc="2E24660C">
      <w:numFmt w:val="bullet"/>
      <w:lvlText w:val="•"/>
      <w:lvlJc w:val="left"/>
      <w:pPr>
        <w:ind w:left="8274" w:hanging="361"/>
      </w:pPr>
      <w:rPr>
        <w:rFonts w:hint="default"/>
        <w:lang w:val="ru-RU" w:eastAsia="en-US" w:bidi="ar-SA"/>
      </w:rPr>
    </w:lvl>
    <w:lvl w:ilvl="8" w:tplc="703C365A">
      <w:numFmt w:val="bullet"/>
      <w:lvlText w:val="•"/>
      <w:lvlJc w:val="left"/>
      <w:pPr>
        <w:ind w:left="9211" w:hanging="361"/>
      </w:pPr>
      <w:rPr>
        <w:rFonts w:hint="default"/>
        <w:lang w:val="ru-RU" w:eastAsia="en-US" w:bidi="ar-SA"/>
      </w:rPr>
    </w:lvl>
  </w:abstractNum>
  <w:abstractNum w:abstractNumId="2">
    <w:nsid w:val="60E6303E"/>
    <w:multiLevelType w:val="hybridMultilevel"/>
    <w:tmpl w:val="494C49EC"/>
    <w:lvl w:ilvl="0" w:tplc="070A8824">
      <w:start w:val="1"/>
      <w:numFmt w:val="decimal"/>
      <w:lvlText w:val="%1."/>
      <w:lvlJc w:val="left"/>
      <w:pPr>
        <w:ind w:left="95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74" w:hanging="360"/>
      </w:pPr>
    </w:lvl>
    <w:lvl w:ilvl="2" w:tplc="0419001B" w:tentative="1">
      <w:start w:val="1"/>
      <w:numFmt w:val="lowerRoman"/>
      <w:lvlText w:val="%3."/>
      <w:lvlJc w:val="right"/>
      <w:pPr>
        <w:ind w:left="2394" w:hanging="180"/>
      </w:pPr>
    </w:lvl>
    <w:lvl w:ilvl="3" w:tplc="0419000F" w:tentative="1">
      <w:start w:val="1"/>
      <w:numFmt w:val="decimal"/>
      <w:lvlText w:val="%4."/>
      <w:lvlJc w:val="left"/>
      <w:pPr>
        <w:ind w:left="3114" w:hanging="360"/>
      </w:pPr>
    </w:lvl>
    <w:lvl w:ilvl="4" w:tplc="04190019" w:tentative="1">
      <w:start w:val="1"/>
      <w:numFmt w:val="lowerLetter"/>
      <w:lvlText w:val="%5."/>
      <w:lvlJc w:val="left"/>
      <w:pPr>
        <w:ind w:left="3834" w:hanging="360"/>
      </w:pPr>
    </w:lvl>
    <w:lvl w:ilvl="5" w:tplc="0419001B" w:tentative="1">
      <w:start w:val="1"/>
      <w:numFmt w:val="lowerRoman"/>
      <w:lvlText w:val="%6."/>
      <w:lvlJc w:val="right"/>
      <w:pPr>
        <w:ind w:left="4554" w:hanging="180"/>
      </w:pPr>
    </w:lvl>
    <w:lvl w:ilvl="6" w:tplc="0419000F" w:tentative="1">
      <w:start w:val="1"/>
      <w:numFmt w:val="decimal"/>
      <w:lvlText w:val="%7."/>
      <w:lvlJc w:val="left"/>
      <w:pPr>
        <w:ind w:left="5274" w:hanging="360"/>
      </w:pPr>
    </w:lvl>
    <w:lvl w:ilvl="7" w:tplc="04190019" w:tentative="1">
      <w:start w:val="1"/>
      <w:numFmt w:val="lowerLetter"/>
      <w:lvlText w:val="%8."/>
      <w:lvlJc w:val="left"/>
      <w:pPr>
        <w:ind w:left="5994" w:hanging="360"/>
      </w:pPr>
    </w:lvl>
    <w:lvl w:ilvl="8" w:tplc="0419001B" w:tentative="1">
      <w:start w:val="1"/>
      <w:numFmt w:val="lowerRoman"/>
      <w:lvlText w:val="%9."/>
      <w:lvlJc w:val="right"/>
      <w:pPr>
        <w:ind w:left="6714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C13017"/>
    <w:rsid w:val="000951B1"/>
    <w:rsid w:val="000C6602"/>
    <w:rsid w:val="0011717F"/>
    <w:rsid w:val="00136165"/>
    <w:rsid w:val="002131F5"/>
    <w:rsid w:val="00241236"/>
    <w:rsid w:val="00403DA1"/>
    <w:rsid w:val="004369CF"/>
    <w:rsid w:val="004B1F26"/>
    <w:rsid w:val="004B58B7"/>
    <w:rsid w:val="0051123A"/>
    <w:rsid w:val="0063768D"/>
    <w:rsid w:val="00695926"/>
    <w:rsid w:val="0072375E"/>
    <w:rsid w:val="00751A1C"/>
    <w:rsid w:val="0077267D"/>
    <w:rsid w:val="007E731B"/>
    <w:rsid w:val="0080266D"/>
    <w:rsid w:val="00894A4E"/>
    <w:rsid w:val="00910A4B"/>
    <w:rsid w:val="0091187E"/>
    <w:rsid w:val="00912A18"/>
    <w:rsid w:val="0091705E"/>
    <w:rsid w:val="009A05EB"/>
    <w:rsid w:val="009B134D"/>
    <w:rsid w:val="00A67BE6"/>
    <w:rsid w:val="00AC28AB"/>
    <w:rsid w:val="00AF702C"/>
    <w:rsid w:val="00BE5D7C"/>
    <w:rsid w:val="00C13017"/>
    <w:rsid w:val="00C25A2B"/>
    <w:rsid w:val="00D638B9"/>
    <w:rsid w:val="00D63F7F"/>
    <w:rsid w:val="00DB783C"/>
    <w:rsid w:val="00DF2E11"/>
    <w:rsid w:val="00E2151E"/>
    <w:rsid w:val="00E2381D"/>
    <w:rsid w:val="00E61B68"/>
    <w:rsid w:val="00ED6B05"/>
    <w:rsid w:val="00F16948"/>
    <w:rsid w:val="00F4729D"/>
    <w:rsid w:val="00FF23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C13017"/>
    <w:rPr>
      <w:rFonts w:ascii="Palatino Linotype" w:eastAsia="Palatino Linotype" w:hAnsi="Palatino Linotype" w:cs="Palatino Linotype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C1301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C13017"/>
    <w:rPr>
      <w:sz w:val="36"/>
      <w:szCs w:val="36"/>
    </w:rPr>
  </w:style>
  <w:style w:type="paragraph" w:customStyle="1" w:styleId="Heading1">
    <w:name w:val="Heading 1"/>
    <w:basedOn w:val="a"/>
    <w:uiPriority w:val="1"/>
    <w:qFormat/>
    <w:rsid w:val="00C13017"/>
    <w:pPr>
      <w:spacing w:line="795" w:lineRule="exact"/>
      <w:ind w:left="1906" w:right="1932"/>
      <w:jc w:val="center"/>
      <w:outlineLvl w:val="1"/>
    </w:pPr>
    <w:rPr>
      <w:rFonts w:ascii="Gabriola" w:eastAsia="Gabriola" w:hAnsi="Gabriola" w:cs="Gabriola"/>
      <w:sz w:val="72"/>
      <w:szCs w:val="72"/>
    </w:rPr>
  </w:style>
  <w:style w:type="paragraph" w:customStyle="1" w:styleId="Heading2">
    <w:name w:val="Heading 2"/>
    <w:basedOn w:val="a"/>
    <w:uiPriority w:val="1"/>
    <w:qFormat/>
    <w:rsid w:val="00C13017"/>
    <w:pPr>
      <w:spacing w:before="82"/>
      <w:ind w:left="1908" w:right="1932"/>
      <w:jc w:val="center"/>
      <w:outlineLvl w:val="2"/>
    </w:pPr>
    <w:rPr>
      <w:rFonts w:ascii="Segoe UI Black" w:eastAsia="Segoe UI Black" w:hAnsi="Segoe UI Black" w:cs="Segoe UI Black"/>
      <w:sz w:val="52"/>
      <w:szCs w:val="52"/>
    </w:rPr>
  </w:style>
  <w:style w:type="paragraph" w:styleId="a4">
    <w:name w:val="List Paragraph"/>
    <w:basedOn w:val="a"/>
    <w:uiPriority w:val="1"/>
    <w:qFormat/>
    <w:rsid w:val="00C13017"/>
    <w:pPr>
      <w:spacing w:before="68"/>
      <w:ind w:left="1717" w:hanging="361"/>
    </w:pPr>
    <w:rPr>
      <w:rFonts w:ascii="Segoe UI" w:eastAsia="Segoe UI" w:hAnsi="Segoe UI" w:cs="Segoe UI"/>
    </w:rPr>
  </w:style>
  <w:style w:type="paragraph" w:customStyle="1" w:styleId="TableParagraph">
    <w:name w:val="Table Paragraph"/>
    <w:basedOn w:val="a"/>
    <w:uiPriority w:val="1"/>
    <w:qFormat/>
    <w:rsid w:val="00C13017"/>
    <w:pPr>
      <w:ind w:left="200"/>
    </w:pPr>
  </w:style>
  <w:style w:type="paragraph" w:styleId="a5">
    <w:name w:val="Balloon Text"/>
    <w:basedOn w:val="a"/>
    <w:link w:val="a6"/>
    <w:uiPriority w:val="99"/>
    <w:semiHidden/>
    <w:unhideWhenUsed/>
    <w:rsid w:val="00D63F7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63F7F"/>
    <w:rPr>
      <w:rFonts w:ascii="Tahoma" w:eastAsia="Palatino Linotype" w:hAnsi="Tahoma" w:cs="Tahoma"/>
      <w:sz w:val="16"/>
      <w:szCs w:val="16"/>
      <w:lang w:val="ru-RU"/>
    </w:rPr>
  </w:style>
  <w:style w:type="table" w:styleId="a7">
    <w:name w:val="Table Grid"/>
    <w:basedOn w:val="a1"/>
    <w:uiPriority w:val="59"/>
    <w:rsid w:val="000C6602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0C6602"/>
    <w:pPr>
      <w:widowControl/>
      <w:adjustRightInd w:val="0"/>
    </w:pPr>
    <w:rPr>
      <w:rFonts w:ascii="Calibri" w:hAnsi="Calibri" w:cs="Calibri"/>
      <w:color w:val="000000"/>
      <w:sz w:val="24"/>
      <w:szCs w:val="24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" Type="http://schemas.openxmlformats.org/officeDocument/2006/relationships/image" Target="media/image1.jpeg"/><Relationship Id="rId15" Type="http://schemas.openxmlformats.org/officeDocument/2006/relationships/image" Target="media/image11.emf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10" Type="http://schemas.openxmlformats.org/officeDocument/2006/relationships/image" Target="media/image6.emf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18</Pages>
  <Words>859</Words>
  <Characters>4901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chef</cp:lastModifiedBy>
  <cp:revision>9</cp:revision>
  <cp:lastPrinted>2024-11-13T12:26:00Z</cp:lastPrinted>
  <dcterms:created xsi:type="dcterms:W3CDTF">2024-03-26T07:43:00Z</dcterms:created>
  <dcterms:modified xsi:type="dcterms:W3CDTF">2024-11-13T12:33:00Z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2023-09-19T00:00:00Z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2024-01-22T00:00:00Z</vt:filetime>
  </property>
</Properties>
</file>